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DFB" w:rsidRPr="004B50E7" w:rsidRDefault="00E33DFB" w:rsidP="00E33DFB">
      <w:pPr>
        <w:rPr>
          <w:rFonts w:asciiTheme="majorHAnsi" w:hAnsiTheme="majorHAnsi"/>
        </w:rPr>
      </w:pPr>
    </w:p>
    <w:p w:rsidR="004B50E7" w:rsidRDefault="004B50E7" w:rsidP="004B50E7">
      <w:pPr>
        <w:autoSpaceDE w:val="0"/>
        <w:autoSpaceDN w:val="0"/>
        <w:adjustRightInd w:val="0"/>
        <w:jc w:val="center"/>
        <w:rPr>
          <w:rFonts w:asciiTheme="majorHAnsi" w:hAnsiTheme="majorHAnsi"/>
          <w:sz w:val="32"/>
          <w:szCs w:val="32"/>
          <w:lang w:val="de-DE"/>
        </w:rPr>
      </w:pPr>
      <w:r w:rsidRPr="004B50E7">
        <w:rPr>
          <w:rStyle w:val="hps"/>
          <w:rFonts w:asciiTheme="majorHAnsi" w:hAnsiTheme="majorHAnsi"/>
          <w:sz w:val="48"/>
          <w:szCs w:val="48"/>
          <w:lang w:val="de-DE"/>
        </w:rPr>
        <w:t>Metall</w:t>
      </w:r>
      <w:r w:rsidRPr="004B50E7">
        <w:rPr>
          <w:rFonts w:asciiTheme="majorHAnsi" w:hAnsiTheme="majorHAnsi"/>
          <w:sz w:val="48"/>
          <w:szCs w:val="48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sz w:val="48"/>
          <w:szCs w:val="48"/>
          <w:lang w:val="de-DE"/>
        </w:rPr>
        <w:t>Kochnische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sz w:val="28"/>
          <w:szCs w:val="28"/>
          <w:lang w:val="de-DE"/>
        </w:rPr>
        <w:t>(RE</w:t>
      </w:r>
      <w:r w:rsidRPr="004B50E7">
        <w:rPr>
          <w:rStyle w:val="atn"/>
          <w:rFonts w:asciiTheme="majorHAnsi" w:hAnsiTheme="majorHAnsi"/>
          <w:sz w:val="28"/>
          <w:szCs w:val="28"/>
          <w:lang w:val="de-DE"/>
        </w:rPr>
        <w:t>-KI-</w:t>
      </w:r>
      <w:r w:rsidRPr="004B50E7">
        <w:rPr>
          <w:rFonts w:asciiTheme="majorHAnsi" w:hAnsiTheme="majorHAnsi"/>
          <w:sz w:val="28"/>
          <w:szCs w:val="28"/>
          <w:lang w:val="de-DE"/>
        </w:rPr>
        <w:t>003</w:t>
      </w:r>
      <w:r w:rsidRPr="004B50E7">
        <w:rPr>
          <w:rFonts w:asciiTheme="majorHAnsi" w:hAnsiTheme="majorHAnsi"/>
          <w:sz w:val="32"/>
          <w:szCs w:val="32"/>
          <w:lang w:val="de-DE"/>
        </w:rPr>
        <w:t>)</w:t>
      </w:r>
    </w:p>
    <w:p w:rsidR="004B50E7" w:rsidRPr="004B50E7" w:rsidRDefault="004B50E7" w:rsidP="004B50E7">
      <w:pPr>
        <w:autoSpaceDE w:val="0"/>
        <w:autoSpaceDN w:val="0"/>
        <w:adjustRightInd w:val="0"/>
        <w:jc w:val="center"/>
        <w:rPr>
          <w:rFonts w:asciiTheme="majorHAnsi" w:hAnsiTheme="majorHAnsi"/>
          <w:sz w:val="48"/>
          <w:szCs w:val="48"/>
          <w:lang w:val="de-DE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58240" behindDoc="1" locked="0" layoutInCell="1" allowOverlap="1" wp14:anchorId="01D48D3C" wp14:editId="523AED0B">
            <wp:simplePos x="0" y="0"/>
            <wp:positionH relativeFrom="column">
              <wp:posOffset>1172210</wp:posOffset>
            </wp:positionH>
            <wp:positionV relativeFrom="paragraph">
              <wp:posOffset>131445</wp:posOffset>
            </wp:positionV>
            <wp:extent cx="3028950" cy="2823845"/>
            <wp:effectExtent l="0" t="0" r="0" b="0"/>
            <wp:wrapNone/>
            <wp:docPr id="6" name="Image 6" descr="C:\Users\mobika-kporchet\Desktop\Kitchenette métallique RE-KI-0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bika-kporchet\Desktop\Kitchenette métallique RE-KI-036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0E7" w:rsidRDefault="004B50E7" w:rsidP="004B50E7">
      <w:pPr>
        <w:autoSpaceDE w:val="0"/>
        <w:autoSpaceDN w:val="0"/>
        <w:adjustRightInd w:val="0"/>
        <w:jc w:val="center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  <w:bookmarkStart w:id="0" w:name="_GoBack"/>
      <w:bookmarkEnd w:id="0"/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DE"/>
        </w:rPr>
      </w:pPr>
    </w:p>
    <w:p w:rsidR="000F7D9E" w:rsidRPr="004B50E7" w:rsidRDefault="004B50E7" w:rsidP="004B50E7">
      <w:pPr>
        <w:autoSpaceDE w:val="0"/>
        <w:autoSpaceDN w:val="0"/>
        <w:adjustRightInd w:val="0"/>
        <w:rPr>
          <w:rFonts w:asciiTheme="majorHAnsi" w:hAnsiTheme="majorHAnsi"/>
          <w:lang w:val="de-CH"/>
        </w:rPr>
      </w:pP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Die Küchenzeile</w:t>
      </w:r>
      <w:r w:rsidRPr="004B50E7">
        <w:rPr>
          <w:rFonts w:asciiTheme="majorHAnsi" w:hAnsiTheme="majorHAnsi"/>
          <w:lang w:val="de-DE"/>
        </w:rPr>
        <w:t xml:space="preserve"> </w:t>
      </w:r>
      <w:proofErr w:type="spellStart"/>
      <w:r w:rsidRPr="004B50E7">
        <w:rPr>
          <w:rStyle w:val="hps"/>
          <w:rFonts w:asciiTheme="majorHAnsi" w:hAnsiTheme="majorHAnsi"/>
          <w:lang w:val="de-DE"/>
        </w:rPr>
        <w:t>Mobika</w:t>
      </w:r>
      <w:proofErr w:type="spellEnd"/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besteht aus</w:t>
      </w:r>
      <w:r w:rsidRPr="004B50E7">
        <w:rPr>
          <w:rFonts w:asciiTheme="majorHAnsi" w:hAnsiTheme="majorHAnsi"/>
          <w:lang w:val="de-DE"/>
        </w:rPr>
        <w:t>: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1 Schrank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2 Türen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in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weißem Epoxid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Stahl und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einen Speicherort für die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Kühlschrank: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Höhe: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90cm x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Breite: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420 x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Tiefe: 60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cm.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Im Inneren des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Schrankes: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1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Regal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Höhe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44 cm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x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Breite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65 cm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x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Tiefe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46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cm</w:t>
      </w:r>
      <w:proofErr w:type="gramStart"/>
      <w:r w:rsidRPr="004B50E7">
        <w:rPr>
          <w:rStyle w:val="hps"/>
          <w:rFonts w:asciiTheme="majorHAnsi" w:hAnsiTheme="majorHAnsi"/>
          <w:lang w:val="de-DE"/>
        </w:rPr>
        <w:t>.</w:t>
      </w:r>
      <w:proofErr w:type="gramEnd"/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Plan 1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Waschbecken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18/10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+ 2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Brenner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Platte</w:t>
      </w:r>
      <w:r w:rsidRPr="004B50E7">
        <w:rPr>
          <w:rFonts w:asciiTheme="majorHAnsi" w:hAnsiTheme="majorHAnsi"/>
          <w:lang w:val="de-DE"/>
        </w:rPr>
        <w:t xml:space="preserve"> </w:t>
      </w:r>
      <w:proofErr w:type="spellStart"/>
      <w:r w:rsidRPr="004B50E7">
        <w:rPr>
          <w:rStyle w:val="hps"/>
          <w:rFonts w:asciiTheme="majorHAnsi" w:hAnsiTheme="majorHAnsi"/>
          <w:lang w:val="de-DE"/>
        </w:rPr>
        <w:t>domino</w:t>
      </w:r>
      <w:proofErr w:type="spellEnd"/>
      <w:r w:rsidRPr="004B50E7">
        <w:rPr>
          <w:rFonts w:asciiTheme="majorHAnsi" w:hAnsiTheme="majorHAnsi"/>
          <w:lang w:val="de-DE"/>
        </w:rPr>
        <w:t>: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2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schnelle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Lichter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in die Sammlung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integriert.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2 Tasten</w:t>
      </w:r>
      <w:r w:rsidRPr="004B50E7">
        <w:rPr>
          <w:rFonts w:asciiTheme="majorHAnsi" w:hAnsiTheme="majorHAnsi"/>
          <w:lang w:val="de-DE"/>
        </w:rPr>
        <w:t>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Leistung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in 7 Stufen einstellbar</w:t>
      </w:r>
      <w:r w:rsidRPr="004B50E7">
        <w:rPr>
          <w:rFonts w:asciiTheme="majorHAnsi" w:hAnsiTheme="majorHAnsi"/>
          <w:lang w:val="de-DE"/>
        </w:rPr>
        <w:t>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Lichtsteuerung</w:t>
      </w:r>
      <w:r w:rsidRPr="004B50E7">
        <w:rPr>
          <w:rFonts w:asciiTheme="majorHAnsi" w:hAnsiTheme="majorHAnsi"/>
          <w:lang w:val="de-DE"/>
        </w:rPr>
        <w:t>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Mono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3500W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/ 230V</w:t>
      </w:r>
      <w:r w:rsidRPr="004B50E7">
        <w:rPr>
          <w:rFonts w:asciiTheme="majorHAnsi" w:hAnsiTheme="majorHAnsi"/>
          <w:lang w:val="de-DE"/>
        </w:rPr>
        <w:t>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CE,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ROHS</w:t>
      </w:r>
      <w:r w:rsidRPr="004B50E7">
        <w:rPr>
          <w:rFonts w:asciiTheme="majorHAnsi" w:hAnsiTheme="majorHAnsi"/>
          <w:lang w:val="de-DE"/>
        </w:rPr>
        <w:t>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1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Kühlschrank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Tischplatte</w:t>
      </w:r>
      <w:r w:rsidRPr="004B50E7">
        <w:rPr>
          <w:rFonts w:asciiTheme="majorHAnsi" w:hAnsiTheme="majorHAnsi"/>
          <w:lang w:val="de-DE"/>
        </w:rPr>
        <w:t xml:space="preserve"> </w:t>
      </w:r>
      <w:proofErr w:type="spellStart"/>
      <w:r w:rsidRPr="004B50E7">
        <w:rPr>
          <w:rStyle w:val="hps"/>
          <w:rFonts w:asciiTheme="majorHAnsi" w:hAnsiTheme="majorHAnsi"/>
          <w:lang w:val="de-DE"/>
        </w:rPr>
        <w:t>Mobika</w:t>
      </w:r>
      <w:proofErr w:type="spellEnd"/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EL</w:t>
      </w:r>
      <w:r w:rsidRPr="004B50E7">
        <w:rPr>
          <w:rStyle w:val="atn"/>
          <w:rFonts w:asciiTheme="majorHAnsi" w:hAnsiTheme="majorHAnsi"/>
          <w:lang w:val="de-DE"/>
        </w:rPr>
        <w:t>-FR-</w:t>
      </w:r>
      <w:r w:rsidRPr="004B50E7">
        <w:rPr>
          <w:rFonts w:asciiTheme="majorHAnsi" w:hAnsiTheme="majorHAnsi"/>
          <w:lang w:val="de-DE"/>
        </w:rPr>
        <w:t>001: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Höhe: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83,1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cm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x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Breite: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52,4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cm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x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Tiefe: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53,2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cm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Spannung: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200-230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V / 50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Hz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CE,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ROHS</w:t>
      </w:r>
      <w:r w:rsidRPr="004B50E7">
        <w:rPr>
          <w:rFonts w:asciiTheme="majorHAnsi" w:hAnsiTheme="majorHAnsi"/>
          <w:lang w:val="de-DE"/>
        </w:rPr>
        <w:t>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1 Sofort-</w:t>
      </w:r>
      <w:r w:rsidRPr="004B50E7">
        <w:rPr>
          <w:rFonts w:asciiTheme="majorHAnsi" w:hAnsiTheme="majorHAnsi"/>
          <w:lang w:val="de-DE"/>
        </w:rPr>
        <w:t xml:space="preserve">Sink </w:t>
      </w:r>
      <w:r w:rsidRPr="004B50E7">
        <w:rPr>
          <w:rStyle w:val="hps"/>
          <w:rFonts w:asciiTheme="majorHAnsi" w:hAnsiTheme="majorHAnsi"/>
          <w:lang w:val="de-DE"/>
        </w:rPr>
        <w:t>5 Liter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Wasser-Heizung</w:t>
      </w:r>
      <w:r w:rsidRPr="004B50E7">
        <w:rPr>
          <w:rFonts w:asciiTheme="majorHAnsi" w:hAnsiTheme="majorHAnsi"/>
          <w:lang w:val="de-DE"/>
        </w:rPr>
        <w:t>: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Höhe: 45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cm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x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Breite 28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cm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x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Tiefe: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19,5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cm.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Gesamtbetrag: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9,1 Liter</w:t>
      </w:r>
      <w:r w:rsidRPr="004B50E7">
        <w:rPr>
          <w:rFonts w:asciiTheme="majorHAnsi" w:hAnsiTheme="majorHAnsi"/>
          <w:lang w:val="de-DE"/>
        </w:rPr>
        <w:t>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IP24</w:t>
      </w:r>
      <w:r w:rsidRPr="004B50E7">
        <w:rPr>
          <w:rFonts w:asciiTheme="majorHAnsi" w:hAnsiTheme="majorHAnsi"/>
          <w:lang w:val="de-DE"/>
        </w:rPr>
        <w:t>-Standard.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CE,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ROHS</w:t>
      </w:r>
      <w:r w:rsidRPr="004B50E7">
        <w:rPr>
          <w:rFonts w:asciiTheme="majorHAnsi" w:hAnsiTheme="majorHAnsi"/>
          <w:lang w:val="de-DE"/>
        </w:rPr>
        <w:t>.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Spannung: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200-230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V / 50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Hz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1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Mischer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frei fließenden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tippen</w:t>
      </w:r>
      <w:r w:rsidRPr="004B50E7">
        <w:rPr>
          <w:rFonts w:asciiTheme="majorHAnsi" w:hAnsiTheme="majorHAnsi"/>
          <w:lang w:val="de-DE"/>
        </w:rPr>
        <w:t>:</w:t>
      </w:r>
      <w:r w:rsidRPr="004B50E7">
        <w:rPr>
          <w:rFonts w:asciiTheme="majorHAnsi" w:hAnsiTheme="majorHAnsi"/>
          <w:lang w:val="de-DE"/>
        </w:rPr>
        <w:br/>
      </w:r>
      <w:r w:rsidRPr="004B50E7">
        <w:rPr>
          <w:rStyle w:val="hps"/>
          <w:rFonts w:asciiTheme="majorHAnsi" w:hAnsiTheme="majorHAnsi"/>
          <w:lang w:val="de-DE"/>
        </w:rPr>
        <w:t>Komplette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Sanitär</w:t>
      </w:r>
      <w:r w:rsidRPr="004B50E7">
        <w:rPr>
          <w:rFonts w:asciiTheme="majorHAnsi" w:hAnsiTheme="majorHAnsi"/>
          <w:lang w:val="de-DE"/>
        </w:rPr>
        <w:t xml:space="preserve"> </w:t>
      </w:r>
      <w:r w:rsidRPr="004B50E7">
        <w:rPr>
          <w:rStyle w:val="hps"/>
          <w:rFonts w:asciiTheme="majorHAnsi" w:hAnsiTheme="majorHAnsi"/>
          <w:lang w:val="de-DE"/>
        </w:rPr>
        <w:t>(Drain</w:t>
      </w:r>
      <w:r w:rsidRPr="004B50E7">
        <w:rPr>
          <w:rFonts w:asciiTheme="majorHAnsi" w:hAnsiTheme="majorHAnsi"/>
          <w:lang w:val="de-DE"/>
        </w:rPr>
        <w:t xml:space="preserve">, </w:t>
      </w:r>
      <w:r w:rsidRPr="004B50E7">
        <w:rPr>
          <w:rStyle w:val="hps"/>
          <w:rFonts w:asciiTheme="majorHAnsi" w:hAnsiTheme="majorHAnsi"/>
          <w:lang w:val="de-DE"/>
        </w:rPr>
        <w:t>Druckminderer</w:t>
      </w:r>
      <w:r w:rsidRPr="004B50E7">
        <w:rPr>
          <w:rFonts w:asciiTheme="majorHAnsi" w:hAnsiTheme="majorHAnsi"/>
          <w:lang w:val="de-DE"/>
        </w:rPr>
        <w:t>, Schläuche, ...).</w:t>
      </w:r>
    </w:p>
    <w:sectPr w:rsidR="000F7D9E" w:rsidRPr="004B50E7" w:rsidSect="000F7D9E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B0A" w:rsidRDefault="00B57B0A" w:rsidP="00DB709B">
      <w:r>
        <w:separator/>
      </w:r>
    </w:p>
  </w:endnote>
  <w:endnote w:type="continuationSeparator" w:id="0">
    <w:p w:rsidR="00B57B0A" w:rsidRDefault="00B57B0A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 w:rsidP="00DB709B">
    <w:pPr>
      <w:pStyle w:val="Pieddepage"/>
      <w:jc w:val="center"/>
    </w:pPr>
    <w:r w:rsidRPr="00B30DF2">
      <w:rPr>
        <w:color w:val="FF0000"/>
      </w:rPr>
      <w:t>MOBIKA</w:t>
    </w:r>
    <w:r>
      <w:t xml:space="preserve"> Suisse </w:t>
    </w:r>
    <w:proofErr w:type="spellStart"/>
    <w:r>
      <w:t>Sàrl</w:t>
    </w:r>
    <w:proofErr w:type="spellEnd"/>
    <w:r>
      <w:t xml:space="preserve"> – Chemin </w:t>
    </w:r>
    <w:r w:rsidR="004B50E7">
      <w:t xml:space="preserve">du </w:t>
    </w:r>
    <w:proofErr w:type="spellStart"/>
    <w:r w:rsidR="004B50E7">
      <w:t>Croset</w:t>
    </w:r>
    <w:proofErr w:type="spellEnd"/>
    <w:r w:rsidR="004B50E7">
      <w:t xml:space="preserve"> 9 B</w:t>
    </w:r>
    <w:r>
      <w:t xml:space="preserve"> – 1023 Crissier</w:t>
    </w:r>
  </w:p>
  <w:p w:rsidR="001944BC" w:rsidRPr="004B50E7" w:rsidRDefault="004B50E7" w:rsidP="00DB709B">
    <w:pPr>
      <w:pStyle w:val="Pieddepage"/>
      <w:jc w:val="center"/>
      <w:rPr>
        <w:lang w:val="fr-CH"/>
      </w:rPr>
    </w:pPr>
    <w:r>
      <w:t>Tél</w:t>
    </w:r>
    <w:r w:rsidR="001944BC">
      <w:t xml:space="preserve"> : 021/785.55.22 – Fax : </w:t>
    </w:r>
    <w:r>
      <w:t>021/784.55.02 – mobika@mobika.ch</w:t>
    </w:r>
    <w:r>
      <w:rPr>
        <w:noProof/>
        <w:lang w:val="fr-CH" w:eastAsia="fr-CH"/>
      </w:rPr>
      <w:drawing>
        <wp:inline distT="0" distB="0" distL="0" distR="0">
          <wp:extent cx="5753100" cy="5362575"/>
          <wp:effectExtent l="0" t="0" r="0" b="9525"/>
          <wp:docPr id="3" name="Image 3" descr="\\WOPR-WINBIZ01\mobika$\Documents\Mobika\Administration\Photos\Photos Catalogue\Kitchenette métallique RE-KI-036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OPR-WINBIZ01\mobika$\Documents\Mobika\Administration\Photos\Photos Catalogue\Kitchenette métallique RE-KI-036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36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H" w:eastAsia="fr-CH"/>
      </w:rPr>
      <w:drawing>
        <wp:inline distT="0" distB="0" distL="0" distR="0">
          <wp:extent cx="5753100" cy="5362575"/>
          <wp:effectExtent l="0" t="0" r="0" b="9525"/>
          <wp:docPr id="4" name="Image 4" descr="\\WOPR-WINBIZ01\mobika$\Documents\Mobika\Administration\Photos\Photos Catalogue\Kitchenette métallique RE-KI-036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WOPR-WINBIZ01\mobika$\Documents\Mobika\Administration\Photos\Photos Catalogue\Kitchenette métallique RE-KI-036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36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H" w:eastAsia="fr-CH"/>
      </w:rPr>
      <w:drawing>
        <wp:inline distT="0" distB="0" distL="0" distR="0">
          <wp:extent cx="5753100" cy="5362575"/>
          <wp:effectExtent l="0" t="0" r="0" b="9525"/>
          <wp:docPr id="5" name="Image 5" descr="C:\Users\mobika-kporchet\Desktop\Kitchenette métallique RE-KI-036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bika-kporchet\Desktop\Kitchenette métallique RE-KI-036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36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B0A" w:rsidRDefault="00B57B0A" w:rsidP="00DB709B">
      <w:r>
        <w:separator/>
      </w:r>
    </w:p>
  </w:footnote>
  <w:footnote w:type="continuationSeparator" w:id="0">
    <w:p w:rsidR="00B57B0A" w:rsidRDefault="00B57B0A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F7D9E"/>
    <w:rsid w:val="00120E24"/>
    <w:rsid w:val="00136601"/>
    <w:rsid w:val="00143A29"/>
    <w:rsid w:val="001944BC"/>
    <w:rsid w:val="004B50E7"/>
    <w:rsid w:val="007D2FF7"/>
    <w:rsid w:val="00A2630B"/>
    <w:rsid w:val="00B57B0A"/>
    <w:rsid w:val="00D81D62"/>
    <w:rsid w:val="00DB709B"/>
    <w:rsid w:val="00E33DFB"/>
    <w:rsid w:val="00F75333"/>
    <w:rsid w:val="00FA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styleId="lev">
    <w:name w:val="Strong"/>
    <w:basedOn w:val="Policepardfaut"/>
    <w:uiPriority w:val="22"/>
    <w:qFormat/>
    <w:rsid w:val="00E33DFB"/>
    <w:rPr>
      <w:b/>
      <w:bCs/>
    </w:rPr>
  </w:style>
  <w:style w:type="character" w:customStyle="1" w:styleId="hps">
    <w:name w:val="hps"/>
    <w:basedOn w:val="Policepardfaut"/>
    <w:rsid w:val="004B50E7"/>
  </w:style>
  <w:style w:type="character" w:customStyle="1" w:styleId="atn">
    <w:name w:val="atn"/>
    <w:basedOn w:val="Policepardfaut"/>
    <w:rsid w:val="004B5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styleId="lev">
    <w:name w:val="Strong"/>
    <w:basedOn w:val="Policepardfaut"/>
    <w:uiPriority w:val="22"/>
    <w:qFormat/>
    <w:rsid w:val="00E33DFB"/>
    <w:rPr>
      <w:b/>
      <w:bCs/>
    </w:rPr>
  </w:style>
  <w:style w:type="character" w:customStyle="1" w:styleId="hps">
    <w:name w:val="hps"/>
    <w:basedOn w:val="Policepardfaut"/>
    <w:rsid w:val="004B50E7"/>
  </w:style>
  <w:style w:type="character" w:customStyle="1" w:styleId="atn">
    <w:name w:val="atn"/>
    <w:basedOn w:val="Policepardfaut"/>
    <w:rsid w:val="004B5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8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3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1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5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8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kporchet</cp:lastModifiedBy>
  <cp:revision>2</cp:revision>
  <cp:lastPrinted>2013-07-24T11:57:00Z</cp:lastPrinted>
  <dcterms:created xsi:type="dcterms:W3CDTF">2013-07-24T14:57:00Z</dcterms:created>
  <dcterms:modified xsi:type="dcterms:W3CDTF">2013-07-24T14:57:00Z</dcterms:modified>
</cp:coreProperties>
</file>