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531" w:rsidRDefault="00E96531" w:rsidP="00E96531">
      <w:pPr>
        <w:spacing w:after="0"/>
        <w:rPr>
          <w:b/>
          <w:sz w:val="28"/>
        </w:rPr>
      </w:pPr>
      <w:r>
        <w:rPr>
          <w:b/>
          <w:sz w:val="28"/>
        </w:rPr>
        <w:t>Meeting table</w:t>
      </w:r>
    </w:p>
    <w:p w:rsidR="006E7134" w:rsidRDefault="00E96531" w:rsidP="00E96531">
      <w:pPr>
        <w:spacing w:after="0"/>
        <w:rPr>
          <w:b/>
        </w:rPr>
      </w:pPr>
      <w:r w:rsidRPr="006E7134">
        <w:rPr>
          <w:b/>
        </w:rPr>
        <w:t xml:space="preserve">Plateau </w:t>
      </w:r>
      <w:bookmarkStart w:id="0" w:name="_GoBack"/>
      <w:bookmarkEnd w:id="0"/>
      <w:r w:rsidRPr="006E7134">
        <w:rPr>
          <w:b/>
        </w:rPr>
        <w:t>rond</w:t>
      </w:r>
      <w:r w:rsidR="006E7134" w:rsidRPr="006E7134">
        <w:rPr>
          <w:b/>
        </w:rPr>
        <w:t>, finition mélamine</w:t>
      </w:r>
    </w:p>
    <w:p w:rsidR="006E7134" w:rsidRPr="006E7134" w:rsidRDefault="006E7134" w:rsidP="00E96531">
      <w:pPr>
        <w:spacing w:after="0"/>
        <w:rPr>
          <w:b/>
        </w:rPr>
      </w:pPr>
      <w:r>
        <w:rPr>
          <w:b/>
        </w:rPr>
        <w:t>Hauteur fixe ou réglable</w:t>
      </w:r>
    </w:p>
    <w:p w:rsidR="006E7134" w:rsidRDefault="006E7134" w:rsidP="00E96531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59264" behindDoc="0" locked="0" layoutInCell="1" allowOverlap="1" wp14:anchorId="4F854431" wp14:editId="4695E856">
            <wp:simplePos x="0" y="0"/>
            <wp:positionH relativeFrom="column">
              <wp:posOffset>323850</wp:posOffset>
            </wp:positionH>
            <wp:positionV relativeFrom="paragraph">
              <wp:posOffset>61595</wp:posOffset>
            </wp:positionV>
            <wp:extent cx="2971800" cy="1693545"/>
            <wp:effectExtent l="0" t="0" r="0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City_model_meeting-table_01_mi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3"/>
                    <a:stretch/>
                  </pic:blipFill>
                  <pic:spPr bwMode="auto">
                    <a:xfrm>
                      <a:off x="0" y="0"/>
                      <a:ext cx="2971800" cy="169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7FFF1197" wp14:editId="7752D2B3">
            <wp:simplePos x="0" y="0"/>
            <wp:positionH relativeFrom="column">
              <wp:posOffset>3242310</wp:posOffset>
            </wp:positionH>
            <wp:positionV relativeFrom="paragraph">
              <wp:posOffset>130175</wp:posOffset>
            </wp:positionV>
            <wp:extent cx="2035175" cy="1617345"/>
            <wp:effectExtent l="0" t="0" r="3175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City_model_meeting-table_02_m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134" w:rsidRDefault="006E7134" w:rsidP="00E96531">
      <w:pPr>
        <w:spacing w:after="0"/>
      </w:pPr>
    </w:p>
    <w:p w:rsidR="006E7134" w:rsidRDefault="006E7134" w:rsidP="00E96531">
      <w:pPr>
        <w:spacing w:after="0"/>
      </w:pPr>
    </w:p>
    <w:p w:rsidR="006E7134" w:rsidRDefault="006E7134" w:rsidP="00E96531">
      <w:pPr>
        <w:spacing w:after="0"/>
      </w:pPr>
    </w:p>
    <w:p w:rsidR="006E7134" w:rsidRDefault="006E7134" w:rsidP="00E96531">
      <w:pPr>
        <w:spacing w:after="0"/>
      </w:pPr>
    </w:p>
    <w:p w:rsidR="006E7134" w:rsidRDefault="006E7134" w:rsidP="00E96531">
      <w:pPr>
        <w:spacing w:after="0"/>
      </w:pPr>
    </w:p>
    <w:p w:rsidR="006E7134" w:rsidRDefault="006E7134" w:rsidP="00E96531">
      <w:pPr>
        <w:spacing w:after="0"/>
      </w:pPr>
    </w:p>
    <w:p w:rsidR="006E7134" w:rsidRDefault="006E7134" w:rsidP="00E96531">
      <w:pPr>
        <w:spacing w:after="0"/>
      </w:pPr>
    </w:p>
    <w:p w:rsidR="006E7134" w:rsidRDefault="006E7134" w:rsidP="00E96531">
      <w:pPr>
        <w:spacing w:after="0"/>
      </w:pPr>
    </w:p>
    <w:p w:rsidR="006E7134" w:rsidRDefault="006E7134" w:rsidP="00E96531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2866"/>
        <w:gridCol w:w="1881"/>
        <w:gridCol w:w="1881"/>
      </w:tblGrid>
      <w:tr w:rsidR="00DD0666" w:rsidTr="00DD0666">
        <w:tc>
          <w:tcPr>
            <w:tcW w:w="2660" w:type="dxa"/>
          </w:tcPr>
          <w:p w:rsidR="00DD0666" w:rsidRDefault="00DD0666" w:rsidP="00DD0666">
            <w:pPr>
              <w:jc w:val="center"/>
            </w:pPr>
            <w:r>
              <w:t>Diamètre du plateau</w:t>
            </w:r>
          </w:p>
        </w:tc>
        <w:tc>
          <w:tcPr>
            <w:tcW w:w="2866" w:type="dxa"/>
          </w:tcPr>
          <w:p w:rsidR="00DD0666" w:rsidRDefault="00DD0666" w:rsidP="00DD0666">
            <w:pPr>
              <w:jc w:val="center"/>
            </w:pPr>
            <w:r>
              <w:t>Ø120</w:t>
            </w:r>
          </w:p>
        </w:tc>
        <w:tc>
          <w:tcPr>
            <w:tcW w:w="1881" w:type="dxa"/>
          </w:tcPr>
          <w:p w:rsidR="00DD0666" w:rsidRDefault="00DD0666" w:rsidP="00DD0666">
            <w:pPr>
              <w:jc w:val="center"/>
            </w:pPr>
            <w:r>
              <w:t>Ø100</w:t>
            </w:r>
          </w:p>
        </w:tc>
        <w:tc>
          <w:tcPr>
            <w:tcW w:w="1881" w:type="dxa"/>
          </w:tcPr>
          <w:p w:rsidR="00DD0666" w:rsidRDefault="00DD0666" w:rsidP="00DD0666">
            <w:pPr>
              <w:jc w:val="center"/>
            </w:pPr>
            <w:r>
              <w:t>Ø80</w:t>
            </w:r>
          </w:p>
        </w:tc>
      </w:tr>
      <w:tr w:rsidR="00DD0666" w:rsidTr="00DD0666">
        <w:tc>
          <w:tcPr>
            <w:tcW w:w="2660" w:type="dxa"/>
          </w:tcPr>
          <w:p w:rsidR="00DD0666" w:rsidRDefault="00DD0666" w:rsidP="00DD0666">
            <w:pPr>
              <w:jc w:val="center"/>
            </w:pPr>
            <w:r>
              <w:t>Diamètre du pied</w:t>
            </w:r>
          </w:p>
        </w:tc>
        <w:tc>
          <w:tcPr>
            <w:tcW w:w="2866" w:type="dxa"/>
          </w:tcPr>
          <w:p w:rsidR="00DD0666" w:rsidRDefault="00DD0666" w:rsidP="00DD0666">
            <w:pPr>
              <w:jc w:val="center"/>
            </w:pPr>
            <w:r>
              <w:t>Ø70</w:t>
            </w:r>
          </w:p>
        </w:tc>
        <w:tc>
          <w:tcPr>
            <w:tcW w:w="1881" w:type="dxa"/>
          </w:tcPr>
          <w:p w:rsidR="00DD0666" w:rsidRDefault="00DD0666" w:rsidP="00DD0666">
            <w:pPr>
              <w:jc w:val="center"/>
            </w:pPr>
            <w:r>
              <w:t>Ø70</w:t>
            </w:r>
          </w:p>
        </w:tc>
        <w:tc>
          <w:tcPr>
            <w:tcW w:w="1881" w:type="dxa"/>
          </w:tcPr>
          <w:p w:rsidR="00DD0666" w:rsidRDefault="00DD0666" w:rsidP="00DD0666">
            <w:pPr>
              <w:jc w:val="center"/>
            </w:pPr>
            <w:r>
              <w:t>Ø60</w:t>
            </w:r>
          </w:p>
        </w:tc>
      </w:tr>
      <w:tr w:rsidR="00DD0666" w:rsidTr="00DD0666">
        <w:tc>
          <w:tcPr>
            <w:tcW w:w="2660" w:type="dxa"/>
          </w:tcPr>
          <w:p w:rsidR="00DD0666" w:rsidRDefault="00DD0666" w:rsidP="00DD0666">
            <w:pPr>
              <w:jc w:val="center"/>
            </w:pPr>
            <w:r>
              <w:t>Diamètre de la colonne</w:t>
            </w:r>
          </w:p>
        </w:tc>
        <w:tc>
          <w:tcPr>
            <w:tcW w:w="2866" w:type="dxa"/>
          </w:tcPr>
          <w:p w:rsidR="00DD0666" w:rsidRDefault="00DD0666" w:rsidP="00DD0666">
            <w:pPr>
              <w:jc w:val="center"/>
            </w:pPr>
            <w:r>
              <w:t>Ø7</w:t>
            </w:r>
          </w:p>
        </w:tc>
        <w:tc>
          <w:tcPr>
            <w:tcW w:w="1881" w:type="dxa"/>
          </w:tcPr>
          <w:p w:rsidR="00DD0666" w:rsidRDefault="00DD0666" w:rsidP="00DD0666">
            <w:pPr>
              <w:jc w:val="center"/>
            </w:pPr>
            <w:r>
              <w:t>Ø7</w:t>
            </w:r>
          </w:p>
        </w:tc>
        <w:tc>
          <w:tcPr>
            <w:tcW w:w="1881" w:type="dxa"/>
          </w:tcPr>
          <w:p w:rsidR="00DD0666" w:rsidRDefault="00DD0666" w:rsidP="00DD0666">
            <w:pPr>
              <w:jc w:val="center"/>
            </w:pPr>
            <w:r>
              <w:t>Ø7</w:t>
            </w:r>
          </w:p>
        </w:tc>
      </w:tr>
      <w:tr w:rsidR="00DD0666" w:rsidTr="00DD0666">
        <w:tc>
          <w:tcPr>
            <w:tcW w:w="2660" w:type="dxa"/>
          </w:tcPr>
          <w:p w:rsidR="00DD0666" w:rsidRDefault="00DD0666" w:rsidP="00DD0666">
            <w:pPr>
              <w:jc w:val="center"/>
            </w:pPr>
            <w:r>
              <w:t>Hauteur</w:t>
            </w:r>
            <w:r w:rsidR="006E7134">
              <w:t xml:space="preserve"> fixe ou réglable</w:t>
            </w:r>
          </w:p>
        </w:tc>
        <w:tc>
          <w:tcPr>
            <w:tcW w:w="2866" w:type="dxa"/>
          </w:tcPr>
          <w:p w:rsidR="00DD0666" w:rsidRDefault="00DD0666" w:rsidP="00DD0666">
            <w:pPr>
              <w:jc w:val="center"/>
            </w:pPr>
            <w:r>
              <w:t>74cm ou 69 à 114cm</w:t>
            </w:r>
          </w:p>
        </w:tc>
        <w:tc>
          <w:tcPr>
            <w:tcW w:w="1881" w:type="dxa"/>
          </w:tcPr>
          <w:p w:rsidR="00DD0666" w:rsidRDefault="00DD0666" w:rsidP="00DD0666">
            <w:pPr>
              <w:jc w:val="center"/>
            </w:pPr>
            <w:r>
              <w:t>74cm ou 69 à 114cm</w:t>
            </w:r>
          </w:p>
        </w:tc>
        <w:tc>
          <w:tcPr>
            <w:tcW w:w="1881" w:type="dxa"/>
          </w:tcPr>
          <w:p w:rsidR="00DD0666" w:rsidRDefault="00DD0666" w:rsidP="00DD0666">
            <w:pPr>
              <w:jc w:val="center"/>
            </w:pPr>
            <w:r>
              <w:t>74cm ou 69 à 114cm</w:t>
            </w:r>
          </w:p>
        </w:tc>
      </w:tr>
      <w:tr w:rsidR="00DD0666" w:rsidTr="00DD0666">
        <w:tc>
          <w:tcPr>
            <w:tcW w:w="2660" w:type="dxa"/>
          </w:tcPr>
          <w:p w:rsidR="00DD0666" w:rsidRDefault="00DD0666" w:rsidP="00DD0666">
            <w:pPr>
              <w:jc w:val="center"/>
            </w:pPr>
            <w:r>
              <w:t>Prix (CHF)</w:t>
            </w:r>
          </w:p>
        </w:tc>
        <w:tc>
          <w:tcPr>
            <w:tcW w:w="2866" w:type="dxa"/>
          </w:tcPr>
          <w:p w:rsidR="00DD0666" w:rsidRDefault="00DD0666" w:rsidP="00DD0666">
            <w:pPr>
              <w:jc w:val="center"/>
            </w:pPr>
            <w:r>
              <w:t>1'183.- /  1'489.-</w:t>
            </w:r>
          </w:p>
        </w:tc>
        <w:tc>
          <w:tcPr>
            <w:tcW w:w="1881" w:type="dxa"/>
          </w:tcPr>
          <w:p w:rsidR="00DD0666" w:rsidRDefault="00DD0666" w:rsidP="00DD0666">
            <w:pPr>
              <w:jc w:val="center"/>
            </w:pPr>
            <w:r>
              <w:t>1'142.- / 1'448.-</w:t>
            </w:r>
          </w:p>
        </w:tc>
        <w:tc>
          <w:tcPr>
            <w:tcW w:w="1881" w:type="dxa"/>
          </w:tcPr>
          <w:p w:rsidR="00DD0666" w:rsidRDefault="00DD0666" w:rsidP="00DD0666">
            <w:pPr>
              <w:jc w:val="center"/>
            </w:pPr>
            <w:r>
              <w:t>969.- / 1'275.-</w:t>
            </w:r>
          </w:p>
        </w:tc>
      </w:tr>
    </w:tbl>
    <w:p w:rsidR="00DD0666" w:rsidRDefault="00DD0666" w:rsidP="00E96531">
      <w:pPr>
        <w:spacing w:after="0"/>
      </w:pPr>
    </w:p>
    <w:p w:rsidR="006E7134" w:rsidRDefault="006E7134" w:rsidP="00E96531">
      <w:pPr>
        <w:spacing w:after="0"/>
        <w:rPr>
          <w:b/>
        </w:rPr>
      </w:pPr>
      <w:r w:rsidRPr="006E7134">
        <w:rPr>
          <w:b/>
        </w:rPr>
        <w:t>Plateau carré, finition mélamine</w:t>
      </w:r>
    </w:p>
    <w:p w:rsidR="006E7134" w:rsidRDefault="006E7134" w:rsidP="00E96531">
      <w:pPr>
        <w:spacing w:after="0"/>
        <w:rPr>
          <w:b/>
        </w:rPr>
      </w:pPr>
      <w:r>
        <w:rPr>
          <w:b/>
        </w:rPr>
        <w:t>Hauteur fixe ou réglable</w:t>
      </w:r>
    </w:p>
    <w:p w:rsidR="006E7134" w:rsidRDefault="006E7134" w:rsidP="006E7134">
      <w:r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156BF600" wp14:editId="69C913CC">
            <wp:simplePos x="0" y="0"/>
            <wp:positionH relativeFrom="column">
              <wp:posOffset>45720</wp:posOffset>
            </wp:positionH>
            <wp:positionV relativeFrom="paragraph">
              <wp:posOffset>10795</wp:posOffset>
            </wp:positionV>
            <wp:extent cx="1955800" cy="2057400"/>
            <wp:effectExtent l="0" t="0" r="635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on_meeting-model_05_high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r="19755"/>
                    <a:stretch/>
                  </pic:blipFill>
                  <pic:spPr bwMode="auto">
                    <a:xfrm>
                      <a:off x="0" y="0"/>
                      <a:ext cx="19558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134" w:rsidRPr="006E7134" w:rsidRDefault="006E7134" w:rsidP="006E7134"/>
    <w:p w:rsidR="006E7134" w:rsidRPr="006E7134" w:rsidRDefault="006E7134" w:rsidP="006E7134"/>
    <w:p w:rsidR="006E7134" w:rsidRPr="006E7134" w:rsidRDefault="006E7134" w:rsidP="006E7134"/>
    <w:p w:rsidR="006E7134" w:rsidRPr="006E7134" w:rsidRDefault="006E7134" w:rsidP="006E7134"/>
    <w:p w:rsidR="006E7134" w:rsidRPr="006E7134" w:rsidRDefault="006E7134" w:rsidP="006E7134"/>
    <w:p w:rsidR="006E7134" w:rsidRDefault="006E7134" w:rsidP="006E713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2866"/>
        <w:gridCol w:w="1881"/>
        <w:gridCol w:w="1881"/>
      </w:tblGrid>
      <w:tr w:rsidR="006E7134" w:rsidTr="007F2A03">
        <w:tc>
          <w:tcPr>
            <w:tcW w:w="2660" w:type="dxa"/>
          </w:tcPr>
          <w:p w:rsidR="006E7134" w:rsidRDefault="006E7134" w:rsidP="007F2A03">
            <w:pPr>
              <w:jc w:val="center"/>
            </w:pPr>
            <w:r>
              <w:t>Dimensions</w:t>
            </w:r>
            <w:r>
              <w:t xml:space="preserve"> du plateau</w:t>
            </w:r>
          </w:p>
        </w:tc>
        <w:tc>
          <w:tcPr>
            <w:tcW w:w="2866" w:type="dxa"/>
          </w:tcPr>
          <w:p w:rsidR="006E7134" w:rsidRDefault="006E7134" w:rsidP="007F2A03">
            <w:pPr>
              <w:jc w:val="center"/>
            </w:pPr>
            <w:r>
              <w:t>100x100cm</w:t>
            </w:r>
          </w:p>
        </w:tc>
        <w:tc>
          <w:tcPr>
            <w:tcW w:w="1881" w:type="dxa"/>
          </w:tcPr>
          <w:p w:rsidR="006E7134" w:rsidRDefault="006E7134" w:rsidP="007F2A03">
            <w:pPr>
              <w:jc w:val="center"/>
            </w:pPr>
            <w:r>
              <w:t>90x90cm</w:t>
            </w:r>
          </w:p>
        </w:tc>
        <w:tc>
          <w:tcPr>
            <w:tcW w:w="1881" w:type="dxa"/>
          </w:tcPr>
          <w:p w:rsidR="006E7134" w:rsidRDefault="006E7134" w:rsidP="007F2A03">
            <w:pPr>
              <w:jc w:val="center"/>
            </w:pPr>
            <w:r>
              <w:t>80x90cm</w:t>
            </w:r>
          </w:p>
        </w:tc>
      </w:tr>
      <w:tr w:rsidR="006E7134" w:rsidTr="007F2A03">
        <w:tc>
          <w:tcPr>
            <w:tcW w:w="2660" w:type="dxa"/>
          </w:tcPr>
          <w:p w:rsidR="006E7134" w:rsidRDefault="006E7134" w:rsidP="007F2A03">
            <w:pPr>
              <w:jc w:val="center"/>
            </w:pPr>
            <w:r>
              <w:t>Hauteur fixe ou réglable</w:t>
            </w:r>
          </w:p>
        </w:tc>
        <w:tc>
          <w:tcPr>
            <w:tcW w:w="2866" w:type="dxa"/>
          </w:tcPr>
          <w:p w:rsidR="006E7134" w:rsidRDefault="006E7134" w:rsidP="007F2A03">
            <w:pPr>
              <w:jc w:val="center"/>
            </w:pPr>
            <w:r>
              <w:t>74cm ou 69 à 114cm</w:t>
            </w:r>
          </w:p>
        </w:tc>
        <w:tc>
          <w:tcPr>
            <w:tcW w:w="1881" w:type="dxa"/>
          </w:tcPr>
          <w:p w:rsidR="006E7134" w:rsidRDefault="006E7134" w:rsidP="007F2A03">
            <w:pPr>
              <w:jc w:val="center"/>
            </w:pPr>
            <w:r>
              <w:t>74cm ou 69 à 114cm</w:t>
            </w:r>
          </w:p>
        </w:tc>
        <w:tc>
          <w:tcPr>
            <w:tcW w:w="1881" w:type="dxa"/>
          </w:tcPr>
          <w:p w:rsidR="006E7134" w:rsidRDefault="006E7134" w:rsidP="007F2A03">
            <w:pPr>
              <w:jc w:val="center"/>
            </w:pPr>
            <w:r>
              <w:t>74cm ou 69 à 114cm</w:t>
            </w:r>
          </w:p>
        </w:tc>
      </w:tr>
      <w:tr w:rsidR="006E7134" w:rsidTr="007F2A03">
        <w:tc>
          <w:tcPr>
            <w:tcW w:w="2660" w:type="dxa"/>
          </w:tcPr>
          <w:p w:rsidR="006E7134" w:rsidRDefault="006E7134" w:rsidP="007F2A03">
            <w:pPr>
              <w:jc w:val="center"/>
            </w:pPr>
            <w:r>
              <w:t>Prix (CHF)</w:t>
            </w:r>
          </w:p>
        </w:tc>
        <w:tc>
          <w:tcPr>
            <w:tcW w:w="2866" w:type="dxa"/>
          </w:tcPr>
          <w:p w:rsidR="006E7134" w:rsidRDefault="006E7134" w:rsidP="006E7134">
            <w:pPr>
              <w:jc w:val="center"/>
            </w:pPr>
            <w:r>
              <w:t>1'151</w:t>
            </w:r>
            <w:r>
              <w:t>.- /  1'</w:t>
            </w:r>
            <w:r>
              <w:t>5611</w:t>
            </w:r>
            <w:r>
              <w:t>.-</w:t>
            </w:r>
          </w:p>
        </w:tc>
        <w:tc>
          <w:tcPr>
            <w:tcW w:w="1881" w:type="dxa"/>
          </w:tcPr>
          <w:p w:rsidR="006E7134" w:rsidRDefault="006E7134" w:rsidP="006E7134">
            <w:pPr>
              <w:jc w:val="center"/>
            </w:pPr>
            <w:r>
              <w:t>1'134.- / 1'544</w:t>
            </w:r>
            <w:r>
              <w:t>.-</w:t>
            </w:r>
          </w:p>
        </w:tc>
        <w:tc>
          <w:tcPr>
            <w:tcW w:w="1881" w:type="dxa"/>
          </w:tcPr>
          <w:p w:rsidR="006E7134" w:rsidRDefault="006E7134" w:rsidP="006E7134">
            <w:pPr>
              <w:jc w:val="center"/>
            </w:pPr>
            <w:r>
              <w:t>1’119</w:t>
            </w:r>
            <w:r>
              <w:t>.- /</w:t>
            </w:r>
            <w:r>
              <w:t xml:space="preserve"> 1'529</w:t>
            </w:r>
            <w:r>
              <w:t>.-</w:t>
            </w:r>
          </w:p>
        </w:tc>
      </w:tr>
    </w:tbl>
    <w:p w:rsidR="006E7134" w:rsidRPr="006E7134" w:rsidRDefault="006E7134" w:rsidP="006E7134">
      <w:pPr>
        <w:ind w:firstLine="708"/>
      </w:pPr>
    </w:p>
    <w:sectPr w:rsidR="006E7134" w:rsidRPr="006E713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013" w:rsidRDefault="00422013" w:rsidP="006E7134">
      <w:pPr>
        <w:spacing w:after="0" w:line="240" w:lineRule="auto"/>
      </w:pPr>
      <w:r>
        <w:separator/>
      </w:r>
    </w:p>
  </w:endnote>
  <w:endnote w:type="continuationSeparator" w:id="0">
    <w:p w:rsidR="00422013" w:rsidRDefault="00422013" w:rsidP="006E7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134" w:rsidRDefault="006E7134" w:rsidP="006E7134">
    <w:pPr>
      <w:pStyle w:val="Pieddepage"/>
      <w:pBdr>
        <w:top w:val="single" w:sz="4" w:space="4" w:color="auto"/>
      </w:pBdr>
      <w:jc w:val="center"/>
    </w:pPr>
    <w:r>
      <w:t>MOBIKA – Chemin du Croset 9B – 1024 Ecublens</w:t>
    </w:r>
  </w:p>
  <w:p w:rsidR="006E7134" w:rsidRDefault="006E7134" w:rsidP="006E7134">
    <w:pPr>
      <w:pStyle w:val="Pieddepage"/>
      <w:pBdr>
        <w:top w:val="single" w:sz="4" w:space="4" w:color="auto"/>
      </w:pBdr>
      <w:jc w:val="center"/>
    </w:pPr>
    <w:r>
      <w:t>Tél. : 021 784 55 22 – Fax. : 021 784 55 02</w:t>
    </w:r>
  </w:p>
  <w:p w:rsidR="006E7134" w:rsidRDefault="006E7134" w:rsidP="006E7134">
    <w:pPr>
      <w:pStyle w:val="Pieddepage"/>
      <w:pBdr>
        <w:top w:val="single" w:sz="4" w:space="4" w:color="auto"/>
      </w:pBdr>
      <w:jc w:val="center"/>
    </w:pPr>
    <w:r w:rsidRPr="006E7134">
      <w:t>www.mobika.ch</w:t>
    </w:r>
    <w:r>
      <w:t xml:space="preserve"> – </w:t>
    </w:r>
    <w:r w:rsidRPr="006E7134">
      <w:t>mobika@mobika.ch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013" w:rsidRDefault="00422013" w:rsidP="006E7134">
      <w:pPr>
        <w:spacing w:after="0" w:line="240" w:lineRule="auto"/>
      </w:pPr>
      <w:r>
        <w:separator/>
      </w:r>
    </w:p>
  </w:footnote>
  <w:footnote w:type="continuationSeparator" w:id="0">
    <w:p w:rsidR="00422013" w:rsidRDefault="00422013" w:rsidP="006E7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134" w:rsidRDefault="006E7134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3918723</wp:posOffset>
          </wp:positionH>
          <wp:positionV relativeFrom="paragraph">
            <wp:posOffset>-131997</wp:posOffset>
          </wp:positionV>
          <wp:extent cx="1905000" cy="638175"/>
          <wp:effectExtent l="0" t="0" r="0" b="952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531"/>
    <w:rsid w:val="00422013"/>
    <w:rsid w:val="006E7134"/>
    <w:rsid w:val="007D269E"/>
    <w:rsid w:val="00AC06B8"/>
    <w:rsid w:val="00DD0666"/>
    <w:rsid w:val="00E10A16"/>
    <w:rsid w:val="00E9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D0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E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713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E7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7134"/>
  </w:style>
  <w:style w:type="paragraph" w:styleId="Pieddepage">
    <w:name w:val="footer"/>
    <w:basedOn w:val="Normal"/>
    <w:link w:val="PieddepageCar"/>
    <w:uiPriority w:val="99"/>
    <w:unhideWhenUsed/>
    <w:rsid w:val="006E7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7134"/>
  </w:style>
  <w:style w:type="character" w:styleId="Lienhypertexte">
    <w:name w:val="Hyperlink"/>
    <w:basedOn w:val="Policepardfaut"/>
    <w:uiPriority w:val="99"/>
    <w:unhideWhenUsed/>
    <w:rsid w:val="006E71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D0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E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713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E7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7134"/>
  </w:style>
  <w:style w:type="paragraph" w:styleId="Pieddepage">
    <w:name w:val="footer"/>
    <w:basedOn w:val="Normal"/>
    <w:link w:val="PieddepageCar"/>
    <w:uiPriority w:val="99"/>
    <w:unhideWhenUsed/>
    <w:rsid w:val="006E7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7134"/>
  </w:style>
  <w:style w:type="character" w:styleId="Lienhypertexte">
    <w:name w:val="Hyperlink"/>
    <w:basedOn w:val="Policepardfaut"/>
    <w:uiPriority w:val="99"/>
    <w:unhideWhenUsed/>
    <w:rsid w:val="006E71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 Ilieva</dc:creator>
  <cp:lastModifiedBy>Kati Ilieva</cp:lastModifiedBy>
  <cp:revision>4</cp:revision>
  <dcterms:created xsi:type="dcterms:W3CDTF">2014-05-05T14:59:00Z</dcterms:created>
  <dcterms:modified xsi:type="dcterms:W3CDTF">2014-05-06T07:30:00Z</dcterms:modified>
</cp:coreProperties>
</file>