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DB3" w:rsidRDefault="00423DB3" w:rsidP="00423DB3">
      <w:pPr>
        <w:spacing w:before="100" w:beforeAutospacing="1" w:after="100" w:afterAutospacing="1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val="fr-CH" w:eastAsia="fr-CH"/>
        </w:rPr>
      </w:pPr>
    </w:p>
    <w:p w:rsidR="00423DB3" w:rsidRPr="00E75ACB" w:rsidRDefault="00E75ACB" w:rsidP="00E75ACB">
      <w:pPr>
        <w:spacing w:before="100" w:beforeAutospacing="1" w:after="100" w:afterAutospacing="1"/>
        <w:jc w:val="center"/>
        <w:outlineLvl w:val="0"/>
        <w:rPr>
          <w:b/>
          <w:sz w:val="28"/>
          <w:szCs w:val="28"/>
        </w:rPr>
      </w:pPr>
      <w:r w:rsidRPr="00E75ACB">
        <w:rPr>
          <w:b/>
          <w:noProof/>
          <w:sz w:val="28"/>
          <w:szCs w:val="28"/>
          <w:lang w:val="fr-CH" w:eastAsia="fr-CH"/>
        </w:rPr>
        <w:t>OFFRE N° 201300267</w:t>
      </w:r>
    </w:p>
    <w:p w:rsidR="00E75ACB" w:rsidRDefault="00E75ACB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72624E" w:rsidRDefault="0072624E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72624E" w:rsidRDefault="0072624E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72624E" w:rsidRDefault="0072624E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E75ACB" w:rsidRPr="00E75ACB" w:rsidRDefault="00E75ACB" w:rsidP="00E75ACB">
      <w:pPr>
        <w:rPr>
          <w:rFonts w:asciiTheme="majorHAnsi" w:hAnsiTheme="majorHAnsi"/>
          <w:lang w:val="fr-CH"/>
        </w:rPr>
      </w:pPr>
      <w:r>
        <w:rPr>
          <w:b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7023A4B5" wp14:editId="2272989C">
            <wp:simplePos x="0" y="0"/>
            <wp:positionH relativeFrom="column">
              <wp:posOffset>-708660</wp:posOffset>
            </wp:positionH>
            <wp:positionV relativeFrom="paragraph">
              <wp:posOffset>80010</wp:posOffset>
            </wp:positionV>
            <wp:extent cx="3641725" cy="2106930"/>
            <wp:effectExtent l="0" t="0" r="0" b="7620"/>
            <wp:wrapNone/>
            <wp:docPr id="1" name="Image 1" descr="C:\Users\mobika-kporchet\Desktop\02016010070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bika-kporchet\Desktop\02016010070101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CB" w:rsidRPr="00E75ACB" w:rsidRDefault="00E75ACB" w:rsidP="00E75ACB">
      <w:pPr>
        <w:rPr>
          <w:rFonts w:asciiTheme="majorHAnsi" w:hAnsiTheme="majorHAnsi"/>
          <w:lang w:val="fr-CH"/>
        </w:rPr>
      </w:pPr>
    </w:p>
    <w:p w:rsidR="00E75ACB" w:rsidRPr="00E75ACB" w:rsidRDefault="00E75ACB" w:rsidP="00E75ACB">
      <w:pPr>
        <w:tabs>
          <w:tab w:val="left" w:pos="5670"/>
        </w:tabs>
        <w:rPr>
          <w:rFonts w:asciiTheme="majorHAnsi" w:hAnsiTheme="majorHAnsi"/>
          <w:b/>
          <w:lang w:val="fr-CH"/>
        </w:rPr>
      </w:pPr>
      <w:r>
        <w:rPr>
          <w:rFonts w:asciiTheme="majorHAnsi" w:hAnsiTheme="majorHAnsi"/>
          <w:lang w:val="fr-CH"/>
        </w:rPr>
        <w:tab/>
      </w:r>
      <w:r w:rsidRPr="00E75ACB">
        <w:rPr>
          <w:rFonts w:asciiTheme="majorHAnsi" w:hAnsiTheme="majorHAnsi"/>
          <w:b/>
          <w:lang w:val="fr-CH"/>
        </w:rPr>
        <w:t>1741</w:t>
      </w:r>
    </w:p>
    <w:p w:rsidR="00E75ACB" w:rsidRPr="00E75ACB" w:rsidRDefault="00E75ACB" w:rsidP="00E75ACB">
      <w:pPr>
        <w:tabs>
          <w:tab w:val="left" w:pos="5670"/>
        </w:tabs>
        <w:rPr>
          <w:rFonts w:asciiTheme="majorHAnsi" w:hAnsiTheme="majorHAnsi"/>
          <w:lang w:val="fr-CH"/>
        </w:rPr>
      </w:pPr>
    </w:p>
    <w:p w:rsidR="00423DB3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lang w:val="fr-CH"/>
        </w:rPr>
        <w:tab/>
      </w:r>
      <w:r w:rsidRPr="00E75ACB">
        <w:rPr>
          <w:rFonts w:asciiTheme="majorHAnsi" w:hAnsiTheme="majorHAnsi"/>
          <w:lang w:val="fr-CH"/>
        </w:rPr>
        <w:t>Bureau compact angle 90° à droite gris H73xL160xP120cm</w:t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0E23B84E" wp14:editId="0B623D8A">
            <wp:simplePos x="0" y="0"/>
            <wp:positionH relativeFrom="column">
              <wp:posOffset>-527685</wp:posOffset>
            </wp:positionH>
            <wp:positionV relativeFrom="paragraph">
              <wp:posOffset>64135</wp:posOffset>
            </wp:positionV>
            <wp:extent cx="3227705" cy="1865630"/>
            <wp:effectExtent l="0" t="0" r="0" b="1270"/>
            <wp:wrapNone/>
            <wp:docPr id="5" name="Image 5" descr="C:\Users\mobika-kporchet\Desktop\02016022505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bika-kporchet\Desktop\0201602250523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P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E75ACB">
        <w:rPr>
          <w:rFonts w:asciiTheme="majorHAnsi" w:hAnsiTheme="majorHAnsi"/>
          <w:b/>
          <w:lang w:val="fr-CH"/>
        </w:rPr>
        <w:t>2771-2791</w:t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E75ACB">
        <w:rPr>
          <w:rFonts w:asciiTheme="majorHAnsi" w:hAnsiTheme="majorHAnsi"/>
          <w:lang w:val="fr-CH"/>
        </w:rPr>
        <w:t>Caisson hauteur Bureau 4 tiroi</w:t>
      </w:r>
      <w:r>
        <w:rPr>
          <w:rFonts w:asciiTheme="majorHAnsi" w:hAnsiTheme="majorHAnsi"/>
          <w:lang w:val="fr-CH"/>
        </w:rPr>
        <w:t>r</w:t>
      </w:r>
      <w:r w:rsidRPr="00E75ACB">
        <w:rPr>
          <w:rFonts w:asciiTheme="majorHAnsi" w:hAnsiTheme="majorHAnsi"/>
          <w:lang w:val="fr-CH"/>
        </w:rPr>
        <w:t>s, gris, H70xL44xP57 cm</w:t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0288" behindDoc="0" locked="0" layoutInCell="1" allowOverlap="1" wp14:anchorId="6CFC0B01" wp14:editId="1C3F1B3A">
            <wp:simplePos x="0" y="0"/>
            <wp:positionH relativeFrom="column">
              <wp:posOffset>-417830</wp:posOffset>
            </wp:positionH>
            <wp:positionV relativeFrom="paragraph">
              <wp:posOffset>-358140</wp:posOffset>
            </wp:positionV>
            <wp:extent cx="2762885" cy="2762885"/>
            <wp:effectExtent l="0" t="0" r="0" b="0"/>
            <wp:wrapNone/>
            <wp:docPr id="6" name="Image 6" descr="\\WOPR-WINBIZ01\mobika$\Documents\table 160 g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PR-WINBIZ01\mobika$\Documents\table 160 gri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RE-T-004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Table polyvalente grise H75xL160xP80cm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1312" behindDoc="0" locked="0" layoutInCell="1" allowOverlap="1" wp14:anchorId="6AEF13C5" wp14:editId="70D65FE1">
            <wp:simplePos x="0" y="0"/>
            <wp:positionH relativeFrom="column">
              <wp:posOffset>94699</wp:posOffset>
            </wp:positionH>
            <wp:positionV relativeFrom="paragraph">
              <wp:posOffset>96126</wp:posOffset>
            </wp:positionV>
            <wp:extent cx="1506855" cy="2600325"/>
            <wp:effectExtent l="0" t="0" r="0" b="9525"/>
            <wp:wrapNone/>
            <wp:docPr id="7" name="Image 7" descr="C:\Users\mobika-kporchet\Desktop\Armoire sans portes AR-APR-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ika-kporchet\Desktop\Armoire sans portes AR-APR-00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AR-APR-004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Armoire métallique de rangement sans porte H195xL100xP33cm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72624E">
      <w:pPr>
        <w:tabs>
          <w:tab w:val="left" w:pos="5670"/>
        </w:tabs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2336" behindDoc="0" locked="0" layoutInCell="1" allowOverlap="1" wp14:anchorId="70702F58" wp14:editId="1AD53B02">
            <wp:simplePos x="0" y="0"/>
            <wp:positionH relativeFrom="column">
              <wp:posOffset>-487045</wp:posOffset>
            </wp:positionH>
            <wp:positionV relativeFrom="paragraph">
              <wp:posOffset>72390</wp:posOffset>
            </wp:positionV>
            <wp:extent cx="2501900" cy="2501900"/>
            <wp:effectExtent l="0" t="0" r="0" b="0"/>
            <wp:wrapNone/>
            <wp:docPr id="8" name="Image 8" descr="\\WOPR-WINBIZ01\mobika$\Documents\ar-mpb-014-180x80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OPR-WINBIZ01\mobika$\Documents\ar-mpb-014-180x80x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AR-MPB-015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Armoire haute grise, portes battantes, 4 étagères H195xL92xP42cm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3360" behindDoc="0" locked="0" layoutInCell="1" allowOverlap="1" wp14:anchorId="1E156321" wp14:editId="3588B498">
            <wp:simplePos x="0" y="0"/>
            <wp:positionH relativeFrom="column">
              <wp:posOffset>154940</wp:posOffset>
            </wp:positionH>
            <wp:positionV relativeFrom="paragraph">
              <wp:posOffset>173990</wp:posOffset>
            </wp:positionV>
            <wp:extent cx="1446530" cy="2206625"/>
            <wp:effectExtent l="0" t="0" r="1270" b="3175"/>
            <wp:wrapNone/>
            <wp:docPr id="9" name="Image 9" descr="C:\Users\mobika-kporchet\Desktop\SI-DA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bika-kporchet\Desktop\SI-DA-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SI-DA-029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Chaise dactylo haut dossier Lift Gaz contact permanent, sans accoudoirs, tissu noir, pied noir H115xL64xP60cm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4384" behindDoc="0" locked="0" layoutInCell="1" allowOverlap="1" wp14:anchorId="74468ED5" wp14:editId="51E27631">
            <wp:simplePos x="0" y="0"/>
            <wp:positionH relativeFrom="column">
              <wp:posOffset>108585</wp:posOffset>
            </wp:positionH>
            <wp:positionV relativeFrom="paragraph">
              <wp:posOffset>33655</wp:posOffset>
            </wp:positionV>
            <wp:extent cx="1261110" cy="2049780"/>
            <wp:effectExtent l="0" t="0" r="0" b="7620"/>
            <wp:wrapNone/>
            <wp:docPr id="10" name="Image 10" descr="C:\Users\mobika-kporchet\Desktop\Chaise bois pieds marron RE-CB-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bika-kporchet\Desktop\Chaise bois pieds marron RE-CB-00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RE-CB-002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E75ACB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bookmarkStart w:id="0" w:name="_GoBack"/>
      <w:bookmarkEnd w:id="0"/>
      <w:r w:rsidRPr="0072624E">
        <w:rPr>
          <w:rFonts w:asciiTheme="majorHAnsi" w:hAnsiTheme="majorHAnsi"/>
          <w:lang w:val="fr-CH"/>
        </w:rPr>
        <w:t>Chaise en bois, piétement marron</w:t>
      </w:r>
    </w:p>
    <w:sectPr w:rsidR="0072624E" w:rsidRPr="00E75ACB" w:rsidSect="000F7D9E">
      <w:headerReference w:type="default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F6D" w:rsidRDefault="00314F6D" w:rsidP="00DB709B">
      <w:r>
        <w:separator/>
      </w:r>
    </w:p>
  </w:endnote>
  <w:endnote w:type="continuationSeparator" w:id="0">
    <w:p w:rsidR="00314F6D" w:rsidRDefault="00314F6D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</w:t>
    </w:r>
    <w:r w:rsidR="003A648C">
      <w:t>www.mobika.ch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F6D" w:rsidRDefault="00314F6D" w:rsidP="00DB709B">
      <w:r>
        <w:separator/>
      </w:r>
    </w:p>
  </w:footnote>
  <w:footnote w:type="continuationSeparator" w:id="0">
    <w:p w:rsidR="00314F6D" w:rsidRDefault="00314F6D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47F6495B" wp14:editId="4E68FF20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F7D9E"/>
    <w:rsid w:val="00103078"/>
    <w:rsid w:val="00136601"/>
    <w:rsid w:val="00143A29"/>
    <w:rsid w:val="001944BC"/>
    <w:rsid w:val="001B18F1"/>
    <w:rsid w:val="00201FB2"/>
    <w:rsid w:val="0022206D"/>
    <w:rsid w:val="002332FF"/>
    <w:rsid w:val="002E7A62"/>
    <w:rsid w:val="00314F6D"/>
    <w:rsid w:val="003A648C"/>
    <w:rsid w:val="003D0A2A"/>
    <w:rsid w:val="00423DB3"/>
    <w:rsid w:val="004428E3"/>
    <w:rsid w:val="00485149"/>
    <w:rsid w:val="004B1963"/>
    <w:rsid w:val="004D53F6"/>
    <w:rsid w:val="005B7454"/>
    <w:rsid w:val="006069FD"/>
    <w:rsid w:val="006105CF"/>
    <w:rsid w:val="0072624E"/>
    <w:rsid w:val="00760774"/>
    <w:rsid w:val="007771E2"/>
    <w:rsid w:val="00781151"/>
    <w:rsid w:val="00786109"/>
    <w:rsid w:val="007B635F"/>
    <w:rsid w:val="008E1BC9"/>
    <w:rsid w:val="009302CA"/>
    <w:rsid w:val="00945EDB"/>
    <w:rsid w:val="00993152"/>
    <w:rsid w:val="009D6FA2"/>
    <w:rsid w:val="00A2063E"/>
    <w:rsid w:val="00A2630B"/>
    <w:rsid w:val="00A56851"/>
    <w:rsid w:val="00AC360E"/>
    <w:rsid w:val="00AF10F5"/>
    <w:rsid w:val="00B7756E"/>
    <w:rsid w:val="00BA0964"/>
    <w:rsid w:val="00C16E47"/>
    <w:rsid w:val="00C61D54"/>
    <w:rsid w:val="00C86C00"/>
    <w:rsid w:val="00CB2CF6"/>
    <w:rsid w:val="00CD3FD1"/>
    <w:rsid w:val="00D81D62"/>
    <w:rsid w:val="00DA572C"/>
    <w:rsid w:val="00DB709B"/>
    <w:rsid w:val="00DE7E3B"/>
    <w:rsid w:val="00E6337A"/>
    <w:rsid w:val="00E75ACB"/>
    <w:rsid w:val="00E9639F"/>
    <w:rsid w:val="00F75333"/>
    <w:rsid w:val="00F87886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FE670-57FF-491A-94BF-4B9C8666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2</cp:revision>
  <cp:lastPrinted>2013-06-10T12:51:00Z</cp:lastPrinted>
  <dcterms:created xsi:type="dcterms:W3CDTF">2013-06-14T07:21:00Z</dcterms:created>
  <dcterms:modified xsi:type="dcterms:W3CDTF">2013-06-14T07:21:00Z</dcterms:modified>
</cp:coreProperties>
</file>