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66" w:rsidRDefault="00E26266">
      <w:r w:rsidRPr="00E26266"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7676FF71" wp14:editId="4E329A7F">
            <wp:simplePos x="0" y="0"/>
            <wp:positionH relativeFrom="column">
              <wp:posOffset>1658620</wp:posOffset>
            </wp:positionH>
            <wp:positionV relativeFrom="paragraph">
              <wp:posOffset>1390015</wp:posOffset>
            </wp:positionV>
            <wp:extent cx="2276475" cy="350520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2" t="-1545" r="28311" b="7064"/>
                    <a:stretch/>
                  </pic:blipFill>
                  <pic:spPr bwMode="auto">
                    <a:xfrm>
                      <a:off x="0" y="0"/>
                      <a:ext cx="22764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H"/>
        </w:rPr>
        <w:drawing>
          <wp:anchor distT="0" distB="0" distL="114300" distR="114300" simplePos="0" relativeHeight="251661312" behindDoc="1" locked="0" layoutInCell="1" allowOverlap="1" wp14:anchorId="0E482E67" wp14:editId="0228E8C8">
            <wp:simplePos x="0" y="0"/>
            <wp:positionH relativeFrom="column">
              <wp:posOffset>1898015</wp:posOffset>
            </wp:positionH>
            <wp:positionV relativeFrom="paragraph">
              <wp:posOffset>-48895</wp:posOffset>
            </wp:positionV>
            <wp:extent cx="1905000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1384" y="21278"/>
                <wp:lineTo x="2138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obik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266" w:rsidRPr="00E26266" w:rsidRDefault="00E26266" w:rsidP="00E26266"/>
    <w:p w:rsidR="00E26266" w:rsidRDefault="00E26266" w:rsidP="00E26266"/>
    <w:p w:rsidR="00E26266" w:rsidRPr="00E26266" w:rsidRDefault="00E26266" w:rsidP="00E26266">
      <w:pPr>
        <w:spacing w:after="0" w:line="240" w:lineRule="auto"/>
        <w:jc w:val="center"/>
        <w:rPr>
          <w:rFonts w:cs="Verdana"/>
          <w:b/>
          <w:bCs/>
          <w:color w:val="000000"/>
          <w:sz w:val="24"/>
        </w:rPr>
      </w:pPr>
      <w:r w:rsidRPr="00E26266">
        <w:rPr>
          <w:rFonts w:cs="Verdana"/>
          <w:b/>
          <w:bCs/>
          <w:color w:val="000000"/>
          <w:sz w:val="24"/>
        </w:rPr>
        <w:t>Vestiaire ventilé industrie propre</w:t>
      </w:r>
    </w:p>
    <w:p w:rsidR="00E26266" w:rsidRDefault="00E26266" w:rsidP="00E26266">
      <w:pPr>
        <w:tabs>
          <w:tab w:val="left" w:pos="2011"/>
        </w:tabs>
      </w:pPr>
    </w:p>
    <w:p w:rsidR="00E26266" w:rsidRPr="00E26266" w:rsidRDefault="00E26266" w:rsidP="00E26266"/>
    <w:p w:rsidR="00E26266" w:rsidRPr="00E26266" w:rsidRDefault="00E26266" w:rsidP="00E26266"/>
    <w:p w:rsidR="00E26266" w:rsidRPr="00E26266" w:rsidRDefault="00E26266" w:rsidP="00E26266"/>
    <w:p w:rsidR="00E26266" w:rsidRPr="00E26266" w:rsidRDefault="00E26266" w:rsidP="00E26266"/>
    <w:p w:rsidR="00E26266" w:rsidRPr="00E26266" w:rsidRDefault="00E26266" w:rsidP="00E26266"/>
    <w:p w:rsidR="00E26266" w:rsidRPr="00E26266" w:rsidRDefault="00E26266" w:rsidP="00E26266"/>
    <w:p w:rsidR="00E26266" w:rsidRPr="00E26266" w:rsidRDefault="00E26266" w:rsidP="00E26266"/>
    <w:p w:rsidR="00E26266" w:rsidRPr="00E26266" w:rsidRDefault="00E26266" w:rsidP="00E26266"/>
    <w:p w:rsidR="00E26266" w:rsidRPr="00E26266" w:rsidRDefault="00E26266" w:rsidP="00E26266"/>
    <w:p w:rsidR="00E26266" w:rsidRPr="00E26266" w:rsidRDefault="00E26266" w:rsidP="00E26266"/>
    <w:p w:rsidR="00E26266" w:rsidRDefault="00E26266" w:rsidP="00E26266"/>
    <w:p w:rsidR="00E26266" w:rsidRPr="00E26266" w:rsidRDefault="00E26266" w:rsidP="00E26266">
      <w:pPr>
        <w:spacing w:before="240" w:after="0" w:line="240" w:lineRule="auto"/>
        <w:rPr>
          <w:b/>
        </w:rPr>
      </w:pPr>
      <w:r w:rsidRPr="00E26266">
        <w:rPr>
          <w:b/>
        </w:rPr>
        <w:t>Référence :</w:t>
      </w:r>
    </w:p>
    <w:p w:rsidR="00E26266" w:rsidRPr="00E26266" w:rsidRDefault="00E26266" w:rsidP="00E26266">
      <w:pPr>
        <w:spacing w:after="0" w:line="240" w:lineRule="auto"/>
        <w:rPr>
          <w:bCs/>
        </w:rPr>
      </w:pPr>
      <w:r>
        <w:t>VE-W</w:t>
      </w:r>
      <w:r w:rsidRPr="00E26266">
        <w:t>P-001</w:t>
      </w:r>
    </w:p>
    <w:p w:rsidR="00E26266" w:rsidRPr="00E26266" w:rsidRDefault="00E26266" w:rsidP="00E26266">
      <w:pPr>
        <w:spacing w:before="240" w:after="0" w:line="240" w:lineRule="auto"/>
        <w:rPr>
          <w:rFonts w:cs="Verdana"/>
          <w:b/>
          <w:bCs/>
          <w:color w:val="000000"/>
        </w:rPr>
      </w:pPr>
      <w:r w:rsidRPr="00E26266">
        <w:rPr>
          <w:rFonts w:cs="Verdana"/>
          <w:b/>
          <w:bCs/>
          <w:color w:val="000000"/>
        </w:rPr>
        <w:t>Description:</w:t>
      </w:r>
    </w:p>
    <w:p w:rsidR="00E26266" w:rsidRPr="00E26266" w:rsidRDefault="00E26266" w:rsidP="00E26266">
      <w:pPr>
        <w:spacing w:after="0" w:line="240" w:lineRule="auto"/>
      </w:pPr>
      <w:r w:rsidRPr="00E26266">
        <w:t>Vestiaire ventilé par air ambiant, modulable pour 2 à 10 personnes. Circulation de 2 circuits d’air à température ambiante alimenté par un ventilateur.</w:t>
      </w:r>
    </w:p>
    <w:p w:rsidR="00E26266" w:rsidRPr="00E26266" w:rsidRDefault="00E26266" w:rsidP="00E26266">
      <w:pPr>
        <w:spacing w:after="0" w:line="240" w:lineRule="auto"/>
      </w:pPr>
      <w:r w:rsidRPr="00E26266">
        <w:t>-1 circuit d’air pour le séchage des bottes placé sous le banc.</w:t>
      </w:r>
    </w:p>
    <w:p w:rsidR="00E26266" w:rsidRPr="00E26266" w:rsidRDefault="00E26266" w:rsidP="00E26266">
      <w:pPr>
        <w:spacing w:after="0" w:line="240" w:lineRule="auto"/>
      </w:pPr>
      <w:r w:rsidRPr="00E26266">
        <w:t>-1 circuit d’air pour le séchage des vêtements dans le vestiaire.</w:t>
      </w:r>
    </w:p>
    <w:p w:rsidR="00E26266" w:rsidRPr="00E26266" w:rsidRDefault="00E26266" w:rsidP="00E26266">
      <w:pPr>
        <w:spacing w:before="240" w:after="0" w:line="240" w:lineRule="auto"/>
        <w:rPr>
          <w:rFonts w:cs="Verdana"/>
          <w:b/>
          <w:bCs/>
          <w:color w:val="000000"/>
        </w:rPr>
      </w:pPr>
      <w:r w:rsidRPr="00E26266">
        <w:rPr>
          <w:rFonts w:cs="Verdana"/>
          <w:b/>
          <w:bCs/>
          <w:color w:val="000000"/>
        </w:rPr>
        <w:t>Caractéristiques Techniques:</w:t>
      </w:r>
    </w:p>
    <w:p w:rsidR="00E26266" w:rsidRPr="00E26266" w:rsidRDefault="00E26266" w:rsidP="00E26266">
      <w:pPr>
        <w:spacing w:after="0" w:line="240" w:lineRule="auto"/>
      </w:pPr>
      <w:r w:rsidRPr="00E26266">
        <w:t>Branchement du moteur sur prise secteur</w:t>
      </w:r>
      <w:r w:rsidRPr="00E26266">
        <w:br/>
        <w:t>Serrure fixation 3 points</w:t>
      </w:r>
      <w:r w:rsidRPr="00E26266">
        <w:br/>
        <w:t>Fermeture par loqueteau à cadenas</w:t>
      </w:r>
    </w:p>
    <w:p w:rsidR="00E26266" w:rsidRPr="00E26266" w:rsidRDefault="00E26266" w:rsidP="00E26266">
      <w:pPr>
        <w:spacing w:after="0" w:line="240" w:lineRule="auto"/>
      </w:pPr>
      <w:r w:rsidRPr="00E26266">
        <w:t>Epaisseur tôle 6/10 de mm</w:t>
      </w:r>
      <w:r w:rsidRPr="00E26266">
        <w:br/>
        <w:t>Corps gris, portes anthracite</w:t>
      </w:r>
    </w:p>
    <w:p w:rsidR="00E26266" w:rsidRDefault="00E26266" w:rsidP="00E26266">
      <w:pPr>
        <w:spacing w:before="240" w:after="0" w:line="240" w:lineRule="auto"/>
        <w:rPr>
          <w:rFonts w:cs="Verdana"/>
          <w:bCs/>
          <w:color w:val="000000"/>
        </w:rPr>
      </w:pPr>
      <w:r w:rsidRPr="00E26266">
        <w:rPr>
          <w:rFonts w:cs="Verdana"/>
          <w:b/>
          <w:bCs/>
          <w:color w:val="000000"/>
        </w:rPr>
        <w:t>Dimensions:</w:t>
      </w:r>
      <w:r w:rsidRPr="00E26266">
        <w:rPr>
          <w:rFonts w:cs="Verdana"/>
          <w:b/>
          <w:bCs/>
          <w:color w:val="000000"/>
        </w:rPr>
        <w:br/>
      </w:r>
      <w:r>
        <w:rPr>
          <w:rFonts w:cs="Verdana"/>
          <w:bCs/>
          <w:color w:val="000000"/>
        </w:rPr>
        <w:t>A</w:t>
      </w:r>
      <w:r w:rsidRPr="00E26266">
        <w:rPr>
          <w:rFonts w:cs="Verdana"/>
          <w:bCs/>
          <w:color w:val="000000"/>
        </w:rPr>
        <w:t>rmoire seule : 220x120x80 (</w:t>
      </w:r>
      <w:proofErr w:type="spellStart"/>
      <w:r w:rsidRPr="00E26266">
        <w:rPr>
          <w:rFonts w:cs="Verdana"/>
          <w:bCs/>
          <w:color w:val="000000"/>
        </w:rPr>
        <w:t>HxLxP</w:t>
      </w:r>
      <w:proofErr w:type="spellEnd"/>
      <w:r w:rsidRPr="00E26266">
        <w:rPr>
          <w:rFonts w:cs="Verdana"/>
          <w:bCs/>
          <w:color w:val="000000"/>
        </w:rPr>
        <w:t>) cm</w:t>
      </w:r>
    </w:p>
    <w:p w:rsidR="003F2100" w:rsidRDefault="003F2100" w:rsidP="00E26266">
      <w:pPr>
        <w:spacing w:before="240" w:after="0" w:line="240" w:lineRule="auto"/>
        <w:rPr>
          <w:rFonts w:cs="Verdana"/>
          <w:bCs/>
          <w:color w:val="000000"/>
        </w:rPr>
      </w:pPr>
      <w:r>
        <w:rPr>
          <w:rFonts w:cs="Verdana"/>
          <w:bCs/>
          <w:color w:val="000000"/>
        </w:rPr>
        <w:t>Prix :</w:t>
      </w:r>
    </w:p>
    <w:p w:rsidR="00E26266" w:rsidRPr="00D250BC" w:rsidRDefault="003F2100" w:rsidP="00E26266">
      <w:pPr>
        <w:spacing w:after="0" w:line="240" w:lineRule="auto"/>
      </w:pPr>
      <w:r>
        <w:rPr>
          <w:rFonts w:cs="Verdana"/>
          <w:bCs/>
          <w:color w:val="000000"/>
        </w:rPr>
        <w:t>CHF 1'727 .- / 2 cases</w:t>
      </w:r>
      <w:bookmarkStart w:id="0" w:name="_GoBack"/>
      <w:bookmarkEnd w:id="0"/>
    </w:p>
    <w:p w:rsidR="00E26266" w:rsidRPr="00E26266" w:rsidRDefault="00E26266" w:rsidP="00E26266"/>
    <w:sectPr w:rsidR="00E26266" w:rsidRPr="00E26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66"/>
    <w:rsid w:val="003F2100"/>
    <w:rsid w:val="00AC78D8"/>
    <w:rsid w:val="00BC7C59"/>
    <w:rsid w:val="00E2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dcterms:created xsi:type="dcterms:W3CDTF">2013-09-13T12:15:00Z</dcterms:created>
  <dcterms:modified xsi:type="dcterms:W3CDTF">2013-09-23T11:57:00Z</dcterms:modified>
</cp:coreProperties>
</file>