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E0" w:rsidRDefault="00C258E0" w:rsidP="00E83CCB">
      <w:pPr>
        <w:rPr>
          <w:rFonts w:asciiTheme="majorHAnsi" w:hAnsiTheme="majorHAnsi"/>
          <w:lang w:val="fr-CH"/>
        </w:rPr>
      </w:pPr>
    </w:p>
    <w:p w:rsidR="00C258E0" w:rsidRDefault="0043684E" w:rsidP="0043684E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Vestiaire penderie, 10 cases</w:t>
      </w:r>
    </w:p>
    <w:p w:rsidR="00C258E0" w:rsidRPr="00C258E0" w:rsidRDefault="0043684E" w:rsidP="00C258E0">
      <w:pPr>
        <w:pStyle w:val="Titre1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>(</w:t>
      </w:r>
      <w:r w:rsidR="00C258E0" w:rsidRPr="00C258E0">
        <w:rPr>
          <w:rFonts w:asciiTheme="majorHAnsi" w:hAnsiTheme="majorHAnsi"/>
          <w:sz w:val="24"/>
          <w:szCs w:val="24"/>
        </w:rPr>
        <w:t>)</w:t>
      </w:r>
    </w:p>
    <w:p w:rsidR="00C258E0" w:rsidRDefault="0043684E" w:rsidP="0043684E">
      <w:pPr>
        <w:jc w:val="center"/>
        <w:rPr>
          <w:rFonts w:asciiTheme="majorHAnsi" w:hAnsiTheme="majorHAnsi"/>
          <w:lang w:val="fr-CH"/>
        </w:rPr>
      </w:pPr>
      <w:bookmarkStart w:id="0" w:name="_GoBack"/>
      <w:r>
        <w:rPr>
          <w:rFonts w:asciiTheme="majorHAnsi" w:hAnsiTheme="majorHAnsi"/>
          <w:b/>
          <w:noProof/>
          <w:sz w:val="40"/>
          <w:szCs w:val="40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E1774FA" wp14:editId="44EF8272">
            <wp:simplePos x="0" y="0"/>
            <wp:positionH relativeFrom="column">
              <wp:posOffset>626745</wp:posOffset>
            </wp:positionH>
            <wp:positionV relativeFrom="paragraph">
              <wp:posOffset>15240</wp:posOffset>
            </wp:positionV>
            <wp:extent cx="4410710" cy="3921760"/>
            <wp:effectExtent l="0" t="0" r="8890" b="2540"/>
            <wp:wrapNone/>
            <wp:docPr id="1" name="Image 1" descr="\\WOPR-WINBIZ01\mobika$\Documents\Cloakroom6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Cloakroom62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84E" w:rsidRDefault="0043684E" w:rsidP="00C258E0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Pr="0043684E" w:rsidRDefault="0043684E" w:rsidP="0043684E">
      <w:pPr>
        <w:rPr>
          <w:rFonts w:asciiTheme="majorHAnsi" w:hAnsiTheme="majorHAnsi"/>
          <w:lang w:val="fr-CH"/>
        </w:rPr>
      </w:pPr>
    </w:p>
    <w:p w:rsidR="0043684E" w:rsidRDefault="0043684E" w:rsidP="0043684E">
      <w:pPr>
        <w:tabs>
          <w:tab w:val="left" w:pos="1218"/>
        </w:tabs>
        <w:rPr>
          <w:rFonts w:asciiTheme="majorHAnsi" w:hAnsiTheme="majorHAnsi"/>
          <w:lang w:val="fr-CH"/>
        </w:rPr>
      </w:pPr>
    </w:p>
    <w:p w:rsidR="00826803" w:rsidRDefault="00826803" w:rsidP="0043684E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Vestiaire penderie 10 cases. </w:t>
      </w:r>
    </w:p>
    <w:p w:rsidR="0043684E" w:rsidRPr="0043684E" w:rsidRDefault="0043684E" w:rsidP="0043684E">
      <w:pPr>
        <w:pStyle w:val="NormalWeb"/>
        <w:rPr>
          <w:rFonts w:asciiTheme="majorHAnsi" w:hAnsiTheme="majorHAnsi"/>
        </w:rPr>
      </w:pPr>
      <w:r w:rsidRPr="0043684E">
        <w:rPr>
          <w:rFonts w:asciiTheme="majorHAnsi" w:hAnsiTheme="majorHAnsi"/>
        </w:rPr>
        <w:t xml:space="preserve">Porte étiquette </w:t>
      </w:r>
      <w:r w:rsidRPr="0043684E">
        <w:rPr>
          <w:rFonts w:asciiTheme="majorHAnsi" w:hAnsiTheme="majorHAnsi"/>
        </w:rPr>
        <w:br/>
        <w:t>Systèmes de fermeture serrure cadenas</w:t>
      </w:r>
      <w:r w:rsidRPr="0043684E">
        <w:rPr>
          <w:rFonts w:asciiTheme="majorHAnsi" w:hAnsiTheme="majorHAnsi"/>
        </w:rPr>
        <w:br/>
        <w:t>Coloris: structure grise, portes bleues</w:t>
      </w:r>
    </w:p>
    <w:p w:rsidR="0043684E" w:rsidRDefault="0043684E" w:rsidP="0043684E">
      <w:pPr>
        <w:pStyle w:val="NormalWeb"/>
        <w:rPr>
          <w:rFonts w:asciiTheme="majorHAnsi" w:hAnsiTheme="majorHAnsi"/>
          <w:b/>
          <w:u w:val="single"/>
        </w:rPr>
      </w:pPr>
      <w:r w:rsidRPr="0043684E">
        <w:rPr>
          <w:rFonts w:asciiTheme="majorHAnsi" w:hAnsiTheme="majorHAnsi"/>
          <w:b/>
          <w:u w:val="single"/>
        </w:rPr>
        <w:t>Dimensions</w:t>
      </w:r>
    </w:p>
    <w:p w:rsidR="0043684E" w:rsidRPr="0043684E" w:rsidRDefault="0043684E" w:rsidP="0043684E">
      <w:pPr>
        <w:pStyle w:val="NormalWeb"/>
        <w:rPr>
          <w:rFonts w:asciiTheme="majorHAnsi" w:hAnsiTheme="majorHAnsi"/>
          <w:b/>
          <w:u w:val="single"/>
        </w:rPr>
      </w:pPr>
      <w:r w:rsidRPr="0043684E">
        <w:rPr>
          <w:rFonts w:asciiTheme="majorHAnsi" w:hAnsiTheme="majorHAnsi"/>
        </w:rPr>
        <w:t xml:space="preserve">H180xL125xP50 cm </w:t>
      </w:r>
    </w:p>
    <w:p w:rsidR="0043684E" w:rsidRPr="0043684E" w:rsidRDefault="0043684E" w:rsidP="0043684E">
      <w:pPr>
        <w:pStyle w:val="NormalWeb"/>
        <w:rPr>
          <w:rFonts w:asciiTheme="majorHAnsi" w:hAnsiTheme="majorHAnsi"/>
        </w:rPr>
      </w:pPr>
      <w:r w:rsidRPr="0043684E">
        <w:rPr>
          <w:rFonts w:asciiTheme="majorHAnsi" w:hAnsiTheme="majorHAnsi"/>
        </w:rPr>
        <w:t>Poids: 73 Kg</w:t>
      </w:r>
    </w:p>
    <w:p w:rsidR="00826803" w:rsidRDefault="00826803" w:rsidP="0043684E">
      <w:pPr>
        <w:tabs>
          <w:tab w:val="left" w:pos="1218"/>
        </w:tabs>
        <w:rPr>
          <w:rFonts w:asciiTheme="majorHAnsi" w:hAnsiTheme="majorHAnsi"/>
          <w:lang w:val="fr-CH"/>
        </w:rPr>
      </w:pPr>
    </w:p>
    <w:p w:rsidR="00826803" w:rsidRPr="00826803" w:rsidRDefault="00826803" w:rsidP="00826803">
      <w:pPr>
        <w:rPr>
          <w:rFonts w:asciiTheme="majorHAnsi" w:hAnsiTheme="majorHAnsi"/>
          <w:lang w:val="fr-CH"/>
        </w:rPr>
      </w:pPr>
    </w:p>
    <w:p w:rsidR="00826803" w:rsidRPr="00826803" w:rsidRDefault="00826803" w:rsidP="00826803">
      <w:pPr>
        <w:rPr>
          <w:rFonts w:asciiTheme="majorHAnsi" w:hAnsiTheme="majorHAnsi"/>
          <w:lang w:val="fr-CH"/>
        </w:rPr>
      </w:pPr>
    </w:p>
    <w:p w:rsidR="00826803" w:rsidRPr="00826803" w:rsidRDefault="00826803" w:rsidP="00826803">
      <w:pPr>
        <w:rPr>
          <w:rFonts w:asciiTheme="majorHAnsi" w:hAnsiTheme="majorHAnsi"/>
          <w:lang w:val="fr-CH"/>
        </w:rPr>
      </w:pPr>
    </w:p>
    <w:p w:rsidR="00826803" w:rsidRPr="00826803" w:rsidRDefault="00826803" w:rsidP="00826803">
      <w:pPr>
        <w:rPr>
          <w:rFonts w:asciiTheme="majorHAnsi" w:hAnsiTheme="majorHAnsi"/>
          <w:lang w:val="fr-CH"/>
        </w:rPr>
      </w:pPr>
    </w:p>
    <w:p w:rsidR="00826803" w:rsidRPr="00826803" w:rsidRDefault="00826803" w:rsidP="00826803">
      <w:pPr>
        <w:rPr>
          <w:rFonts w:asciiTheme="majorHAnsi" w:hAnsiTheme="majorHAnsi"/>
          <w:lang w:val="fr-CH"/>
        </w:rPr>
      </w:pPr>
    </w:p>
    <w:p w:rsidR="0043684E" w:rsidRPr="00826803" w:rsidRDefault="0043684E" w:rsidP="00826803">
      <w:pPr>
        <w:jc w:val="center"/>
        <w:rPr>
          <w:rFonts w:asciiTheme="majorHAnsi" w:hAnsiTheme="majorHAnsi"/>
          <w:lang w:val="fr-CH"/>
        </w:rPr>
      </w:pPr>
    </w:p>
    <w:sectPr w:rsidR="0043684E" w:rsidRPr="00826803" w:rsidSect="000F7D9E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E0" w:rsidRDefault="00526CE0" w:rsidP="00DB709B">
      <w:r>
        <w:separator/>
      </w:r>
    </w:p>
  </w:endnote>
  <w:endnote w:type="continuationSeparator" w:id="0">
    <w:p w:rsidR="00526CE0" w:rsidRDefault="00526CE0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BC" w:rsidRDefault="00826803" w:rsidP="00DB709B">
    <w:pPr>
      <w:pStyle w:val="Pieddepage"/>
      <w:jc w:val="center"/>
    </w:pPr>
    <w:r>
      <w:rPr>
        <w:color w:val="FF0000"/>
      </w:rPr>
      <w:t>PROMERKA</w:t>
    </w:r>
    <w:r w:rsidR="001944BC">
      <w:t xml:space="preserve"> – </w:t>
    </w:r>
    <w:r w:rsidR="00993152">
      <w:t xml:space="preserve">Chemin </w:t>
    </w:r>
    <w:r>
      <w:t xml:space="preserve">de </w:t>
    </w:r>
    <w:proofErr w:type="spellStart"/>
    <w:r>
      <w:t>Cousson</w:t>
    </w:r>
    <w:proofErr w:type="spellEnd"/>
    <w:r>
      <w:t xml:space="preserve"> 23</w:t>
    </w:r>
    <w:r w:rsidR="00993152">
      <w:t xml:space="preserve"> – 10</w:t>
    </w:r>
    <w:r>
      <w:t xml:space="preserve">32 </w:t>
    </w:r>
    <w:proofErr w:type="spellStart"/>
    <w:r>
      <w:t>Romanel</w:t>
    </w:r>
    <w:proofErr w:type="spellEnd"/>
    <w:r>
      <w:t>-s-Lausanne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</w:t>
    </w:r>
    <w:r w:rsidR="00E83CCB">
      <w:t xml:space="preserve"> 021/784</w:t>
    </w:r>
    <w:r>
      <w:t>.55.22 – Fax : 021/633.77.08</w:t>
    </w:r>
    <w:r w:rsidR="001944BC">
      <w:t xml:space="preserve"> – </w:t>
    </w:r>
    <w:r w:rsidR="003A648C">
      <w:t>www.</w:t>
    </w:r>
    <w:r w:rsidR="00826803">
      <w:t>promerk</w:t>
    </w:r>
    <w:r w:rsidR="003A648C">
      <w:t>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E0" w:rsidRDefault="00526CE0" w:rsidP="00DB709B">
      <w:r>
        <w:separator/>
      </w:r>
    </w:p>
  </w:footnote>
  <w:footnote w:type="continuationSeparator" w:id="0">
    <w:p w:rsidR="00526CE0" w:rsidRDefault="00526CE0" w:rsidP="00DB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A036D"/>
    <w:rsid w:val="002E7A62"/>
    <w:rsid w:val="00314F6D"/>
    <w:rsid w:val="00361868"/>
    <w:rsid w:val="003A0CAE"/>
    <w:rsid w:val="003A648C"/>
    <w:rsid w:val="003D0A2A"/>
    <w:rsid w:val="00423DB3"/>
    <w:rsid w:val="0043684E"/>
    <w:rsid w:val="00437FFE"/>
    <w:rsid w:val="004428E3"/>
    <w:rsid w:val="00485149"/>
    <w:rsid w:val="004B1963"/>
    <w:rsid w:val="004D53F6"/>
    <w:rsid w:val="00525691"/>
    <w:rsid w:val="00526CE0"/>
    <w:rsid w:val="005828B9"/>
    <w:rsid w:val="005B4908"/>
    <w:rsid w:val="005B7454"/>
    <w:rsid w:val="006069FD"/>
    <w:rsid w:val="006105CF"/>
    <w:rsid w:val="00671213"/>
    <w:rsid w:val="0072624E"/>
    <w:rsid w:val="00760774"/>
    <w:rsid w:val="007771E2"/>
    <w:rsid w:val="00781151"/>
    <w:rsid w:val="00786109"/>
    <w:rsid w:val="007B635F"/>
    <w:rsid w:val="00826803"/>
    <w:rsid w:val="00884B98"/>
    <w:rsid w:val="008E19C9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C16E47"/>
    <w:rsid w:val="00C258E0"/>
    <w:rsid w:val="00C605B8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83CCB"/>
    <w:rsid w:val="00E9639F"/>
    <w:rsid w:val="00ED74AC"/>
    <w:rsid w:val="00F5213A"/>
    <w:rsid w:val="00F75333"/>
    <w:rsid w:val="00F87886"/>
    <w:rsid w:val="00FB226E"/>
    <w:rsid w:val="00FC0CAB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823964D"/>
  <w14:defaultImageDpi w14:val="300"/>
  <w15:docId w15:val="{E14C024D-7DE5-40CC-8CF6-B9AC3455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character" w:customStyle="1" w:styleId="constructorlogo">
    <w:name w:val="constructorlogo"/>
    <w:basedOn w:val="Policepardfaut"/>
    <w:rsid w:val="00C258E0"/>
  </w:style>
  <w:style w:type="character" w:styleId="Lienhypertexte">
    <w:name w:val="Hyperlink"/>
    <w:basedOn w:val="Policepardfaut"/>
    <w:uiPriority w:val="99"/>
    <w:semiHidden/>
    <w:unhideWhenUsed/>
    <w:rsid w:val="00C258E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368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68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16D3-173E-430F-AD12-21696A28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Karolane</cp:lastModifiedBy>
  <cp:revision>4</cp:revision>
  <cp:lastPrinted>2013-09-20T05:43:00Z</cp:lastPrinted>
  <dcterms:created xsi:type="dcterms:W3CDTF">2013-09-20T12:02:00Z</dcterms:created>
  <dcterms:modified xsi:type="dcterms:W3CDTF">2017-04-21T14:06:00Z</dcterms:modified>
</cp:coreProperties>
</file>