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E94F8A">
        <w:t>15</w:t>
      </w:r>
      <w:bookmarkStart w:id="0" w:name="_GoBack"/>
      <w:bookmarkEnd w:id="0"/>
      <w:r w:rsidR="00932892">
        <w:t xml:space="preserve"> avril</w:t>
      </w:r>
      <w:r w:rsidR="001F36EC">
        <w:t xml:space="preserve"> 2014</w:t>
      </w: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A2313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932892" w:rsidP="001F36EC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Agema</w:t>
      </w:r>
      <w:proofErr w:type="spellEnd"/>
      <w:r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AA2313">
        <w:t xml:space="preserve"> </w:t>
      </w:r>
      <w:r>
        <w:t xml:space="preserve"> à partir de CHF 100.-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>e livrée en &lt; 72</w:t>
      </w:r>
      <w:r>
        <w:t xml:space="preserve"> heures 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F36EC"/>
    <w:rsid w:val="00225574"/>
    <w:rsid w:val="00376088"/>
    <w:rsid w:val="00577EBD"/>
    <w:rsid w:val="0058765B"/>
    <w:rsid w:val="00653FA6"/>
    <w:rsid w:val="00666A1F"/>
    <w:rsid w:val="00756B76"/>
    <w:rsid w:val="00774099"/>
    <w:rsid w:val="00864FBA"/>
    <w:rsid w:val="00932892"/>
    <w:rsid w:val="00936D41"/>
    <w:rsid w:val="00A02831"/>
    <w:rsid w:val="00A44F70"/>
    <w:rsid w:val="00A621CB"/>
    <w:rsid w:val="00A760A0"/>
    <w:rsid w:val="00A8170B"/>
    <w:rsid w:val="00AA2313"/>
    <w:rsid w:val="00B10452"/>
    <w:rsid w:val="00C203D5"/>
    <w:rsid w:val="00C83420"/>
    <w:rsid w:val="00DD58B6"/>
    <w:rsid w:val="00DF5AFC"/>
    <w:rsid w:val="00E9152D"/>
    <w:rsid w:val="00E94F8A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3AC87-4DB4-47AE-AB7D-59D2B937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3</cp:revision>
  <cp:lastPrinted>2014-04-14T12:27:00Z</cp:lastPrinted>
  <dcterms:created xsi:type="dcterms:W3CDTF">2014-04-02T15:12:00Z</dcterms:created>
  <dcterms:modified xsi:type="dcterms:W3CDTF">2014-04-14T12:27:00Z</dcterms:modified>
</cp:coreProperties>
</file>