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C1" w:rsidRDefault="007A3FC1" w:rsidP="007A3FC1">
      <w:pPr>
        <w:tabs>
          <w:tab w:val="left" w:pos="5670"/>
        </w:tabs>
      </w:pPr>
      <w:r>
        <w:t>PROMERKA Finances</w:t>
      </w:r>
    </w:p>
    <w:p w:rsidR="007A3FC1" w:rsidRDefault="007A3FC1" w:rsidP="007A3FC1">
      <w:pPr>
        <w:tabs>
          <w:tab w:val="left" w:pos="5670"/>
        </w:tabs>
      </w:pPr>
    </w:p>
    <w:p w:rsidR="007A3FC1" w:rsidRDefault="00E60620" w:rsidP="007A3FC1">
      <w:pPr>
        <w:tabs>
          <w:tab w:val="left" w:pos="5670"/>
        </w:tabs>
        <w:rPr>
          <w:b/>
        </w:rPr>
      </w:pPr>
      <w:r>
        <w:rPr>
          <w:b/>
        </w:rPr>
        <w:t>Facture n°2016002</w:t>
      </w:r>
    </w:p>
    <w:p w:rsidR="007A3FC1" w:rsidRDefault="007A3FC1" w:rsidP="007A3FC1">
      <w:pPr>
        <w:tabs>
          <w:tab w:val="left" w:pos="5670"/>
        </w:tabs>
      </w:pPr>
      <w:r>
        <w:t xml:space="preserve">Prêt </w:t>
      </w:r>
      <w:r w:rsidR="00E60620">
        <w:t>mars</w:t>
      </w:r>
      <w:r>
        <w:t xml:space="preserve"> 2016</w:t>
      </w:r>
    </w:p>
    <w:p w:rsidR="007A3FC1" w:rsidRDefault="00E60620" w:rsidP="007A3FC1">
      <w:pPr>
        <w:tabs>
          <w:tab w:val="left" w:pos="5670"/>
        </w:tabs>
      </w:pPr>
      <w:r>
        <w:t>PROMERKA GROUP SA</w:t>
      </w:r>
    </w:p>
    <w:p w:rsidR="007A3FC1" w:rsidRDefault="007A3FC1" w:rsidP="007A3FC1">
      <w:pPr>
        <w:tabs>
          <w:tab w:val="left" w:pos="5670"/>
        </w:tabs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</w:tr>
      <w:tr w:rsidR="007A3FC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FC1" w:rsidRDefault="007A3FC1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C1" w:rsidRDefault="007A3FC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  <w:tr w:rsidR="00AC1B21" w:rsidTr="007A3FC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B21" w:rsidRDefault="00AC1B21">
            <w:pPr>
              <w:tabs>
                <w:tab w:val="left" w:pos="5670"/>
              </w:tabs>
            </w:pPr>
          </w:p>
        </w:tc>
      </w:tr>
    </w:tbl>
    <w:p w:rsidR="007A3FC1" w:rsidRDefault="007A3FC1" w:rsidP="007A3FC1">
      <w:pPr>
        <w:tabs>
          <w:tab w:val="left" w:pos="5670"/>
        </w:tabs>
      </w:pPr>
    </w:p>
    <w:p w:rsidR="00E713B6" w:rsidRDefault="007A3FC1" w:rsidP="007A3FC1">
      <w:pPr>
        <w:tabs>
          <w:tab w:val="left" w:pos="5670"/>
        </w:tabs>
      </w:pPr>
      <w:r>
        <w:t xml:space="preserve">CHF </w:t>
      </w:r>
      <w:r w:rsidR="00AC1B21">
        <w:t>5’600.00</w:t>
      </w:r>
      <w:r>
        <w:t xml:space="preserve"> à rembourser en </w:t>
      </w:r>
      <w:r w:rsidR="00AC1B21">
        <w:t>12 mensualités (11 mensualités à CHF 470.00 et 1 mensualité à</w:t>
      </w:r>
      <w:r w:rsidR="00AC1B21">
        <w:br/>
        <w:t>CHF 430.00)</w:t>
      </w:r>
    </w:p>
    <w:p w:rsidR="00E60620" w:rsidRDefault="00E60620">
      <w:r>
        <w:br w:type="page"/>
      </w:r>
    </w:p>
    <w:p w:rsidR="00E60620" w:rsidRDefault="00E60620" w:rsidP="00E60620">
      <w:pPr>
        <w:tabs>
          <w:tab w:val="left" w:pos="5670"/>
        </w:tabs>
      </w:pPr>
      <w:r>
        <w:lastRenderedPageBreak/>
        <w:t>PROMERKA Finances</w:t>
      </w:r>
    </w:p>
    <w:p w:rsidR="00E60620" w:rsidRDefault="00E60620" w:rsidP="00E60620">
      <w:pPr>
        <w:tabs>
          <w:tab w:val="left" w:pos="5670"/>
        </w:tabs>
      </w:pPr>
    </w:p>
    <w:p w:rsidR="00E60620" w:rsidRDefault="00E60620" w:rsidP="00E60620">
      <w:pPr>
        <w:tabs>
          <w:tab w:val="left" w:pos="5670"/>
        </w:tabs>
        <w:rPr>
          <w:b/>
        </w:rPr>
      </w:pPr>
      <w:r>
        <w:rPr>
          <w:b/>
        </w:rPr>
        <w:t>Facture n°2016002</w:t>
      </w:r>
    </w:p>
    <w:p w:rsidR="00E60620" w:rsidRDefault="00E60620" w:rsidP="00E60620">
      <w:pPr>
        <w:tabs>
          <w:tab w:val="left" w:pos="5670"/>
        </w:tabs>
      </w:pPr>
      <w:r>
        <w:t>Prêt mars 2016</w:t>
      </w:r>
    </w:p>
    <w:p w:rsidR="00E60620" w:rsidRDefault="00E60620" w:rsidP="00E60620">
      <w:pPr>
        <w:tabs>
          <w:tab w:val="left" w:pos="5670"/>
        </w:tabs>
      </w:pPr>
      <w:r>
        <w:t xml:space="preserve">PROMERKA </w:t>
      </w:r>
      <w:r>
        <w:t>REAL ESTATE</w:t>
      </w:r>
      <w:bookmarkStart w:id="0" w:name="_GoBack"/>
      <w:bookmarkEnd w:id="0"/>
    </w:p>
    <w:p w:rsidR="00E60620" w:rsidRDefault="00E60620" w:rsidP="00E60620">
      <w:pPr>
        <w:tabs>
          <w:tab w:val="left" w:pos="5670"/>
        </w:tabs>
      </w:pPr>
    </w:p>
    <w:tbl>
      <w:tblPr>
        <w:tblStyle w:val="Grilledutableau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20" w:rsidRDefault="00E60620" w:rsidP="005C47AE">
            <w:pPr>
              <w:tabs>
                <w:tab w:val="left" w:pos="5670"/>
              </w:tabs>
            </w:pPr>
            <w:r>
              <w:t>Acompte n°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20" w:rsidRDefault="00E60620" w:rsidP="005C47AE">
            <w:pPr>
              <w:tabs>
                <w:tab w:val="left" w:pos="5670"/>
              </w:tabs>
            </w:pPr>
            <w:r>
              <w:t>Date d’encaissement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20" w:rsidRDefault="00E60620" w:rsidP="005C47AE">
            <w:pPr>
              <w:tabs>
                <w:tab w:val="left" w:pos="5670"/>
              </w:tabs>
            </w:pPr>
            <w:r>
              <w:t>Montant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20" w:rsidRDefault="00E60620" w:rsidP="005C47AE">
            <w:pPr>
              <w:tabs>
                <w:tab w:val="left" w:pos="5670"/>
              </w:tabs>
            </w:pPr>
            <w:r>
              <w:t>Signature</w:t>
            </w: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20" w:rsidRDefault="00E60620" w:rsidP="005C47AE">
            <w:pPr>
              <w:tabs>
                <w:tab w:val="left" w:pos="5670"/>
              </w:tabs>
            </w:pPr>
            <w: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620" w:rsidRDefault="00E60620" w:rsidP="005C47AE">
            <w:pPr>
              <w:tabs>
                <w:tab w:val="left" w:pos="5670"/>
              </w:tabs>
            </w:pPr>
            <w:r>
              <w:t>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3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4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6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7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8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9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10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11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  <w:tr w:rsidR="00E60620" w:rsidTr="005C47A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  <w:r>
              <w:t>12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20" w:rsidRDefault="00E60620" w:rsidP="005C47AE">
            <w:pPr>
              <w:tabs>
                <w:tab w:val="left" w:pos="5670"/>
              </w:tabs>
            </w:pPr>
          </w:p>
        </w:tc>
      </w:tr>
    </w:tbl>
    <w:p w:rsidR="00E60620" w:rsidRDefault="00E60620" w:rsidP="00E60620">
      <w:pPr>
        <w:tabs>
          <w:tab w:val="left" w:pos="5670"/>
        </w:tabs>
      </w:pPr>
    </w:p>
    <w:p w:rsidR="00E60620" w:rsidRDefault="00E60620" w:rsidP="00E60620">
      <w:pPr>
        <w:tabs>
          <w:tab w:val="left" w:pos="5670"/>
        </w:tabs>
      </w:pPr>
      <w:r>
        <w:t>CHF 5’600.00 à rembourser en 12 mensualités (11 mensualités à CHF 470.00 et 1 mensualité à</w:t>
      </w:r>
      <w:r>
        <w:br/>
        <w:t>CHF 430.00)</w:t>
      </w:r>
    </w:p>
    <w:sectPr w:rsidR="00E60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35"/>
    <w:rsid w:val="002A5DA7"/>
    <w:rsid w:val="007A3FC1"/>
    <w:rsid w:val="00AC1B21"/>
    <w:rsid w:val="00C46129"/>
    <w:rsid w:val="00C81C35"/>
    <w:rsid w:val="00D74588"/>
    <w:rsid w:val="00E6062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FDB6E0"/>
  <w15:docId w15:val="{93AFD2E0-D9B2-4551-AB02-65C2E087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A3FC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F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5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DA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Commercial</cp:lastModifiedBy>
  <cp:revision>5</cp:revision>
  <cp:lastPrinted>2016-03-08T10:57:00Z</cp:lastPrinted>
  <dcterms:created xsi:type="dcterms:W3CDTF">2016-01-11T08:43:00Z</dcterms:created>
  <dcterms:modified xsi:type="dcterms:W3CDTF">2016-03-08T10:58:00Z</dcterms:modified>
</cp:coreProperties>
</file>