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C1" w:rsidRDefault="007A3FC1" w:rsidP="007A3FC1">
      <w:pPr>
        <w:tabs>
          <w:tab w:val="left" w:pos="5670"/>
        </w:tabs>
      </w:pPr>
      <w:r>
        <w:t>PROMERKA Finances</w:t>
      </w:r>
    </w:p>
    <w:p w:rsidR="007A3FC1" w:rsidRDefault="007A3FC1" w:rsidP="007A3FC1">
      <w:pPr>
        <w:tabs>
          <w:tab w:val="left" w:pos="5670"/>
        </w:tabs>
      </w:pPr>
    </w:p>
    <w:p w:rsidR="007A3FC1" w:rsidRDefault="007A3FC1" w:rsidP="007A3FC1">
      <w:pPr>
        <w:tabs>
          <w:tab w:val="left" w:pos="5670"/>
        </w:tabs>
        <w:rPr>
          <w:b/>
        </w:rPr>
      </w:pPr>
      <w:r>
        <w:rPr>
          <w:b/>
        </w:rPr>
        <w:t>Facture n°2016000</w:t>
      </w:r>
      <w:bookmarkStart w:id="0" w:name="_GoBack"/>
      <w:bookmarkEnd w:id="0"/>
    </w:p>
    <w:p w:rsidR="007A3FC1" w:rsidRDefault="007A3FC1" w:rsidP="007A3FC1">
      <w:pPr>
        <w:tabs>
          <w:tab w:val="left" w:pos="5670"/>
        </w:tabs>
      </w:pPr>
      <w:r>
        <w:t xml:space="preserve">Prêt </w:t>
      </w:r>
      <w:r>
        <w:t>janvier 2016</w:t>
      </w:r>
    </w:p>
    <w:p w:rsidR="007A3FC1" w:rsidRDefault="007A3FC1" w:rsidP="007A3FC1">
      <w:pPr>
        <w:tabs>
          <w:tab w:val="left" w:pos="5670"/>
        </w:tabs>
      </w:pPr>
      <w:r>
        <w:t>Jelena Markovic</w:t>
      </w:r>
    </w:p>
    <w:p w:rsidR="007A3FC1" w:rsidRDefault="007A3FC1" w:rsidP="007A3FC1">
      <w:pPr>
        <w:tabs>
          <w:tab w:val="left" w:pos="5670"/>
        </w:tabs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A3FC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Acompte n°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Date d’encaissement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Montant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Signature</w:t>
            </w:r>
          </w:p>
        </w:tc>
      </w:tr>
      <w:tr w:rsidR="007A3FC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</w:tr>
      <w:tr w:rsidR="007A3FC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</w:tr>
    </w:tbl>
    <w:p w:rsidR="007A3FC1" w:rsidRDefault="007A3FC1" w:rsidP="007A3FC1">
      <w:pPr>
        <w:tabs>
          <w:tab w:val="left" w:pos="5670"/>
        </w:tabs>
      </w:pPr>
    </w:p>
    <w:p w:rsidR="00E713B6" w:rsidRDefault="007A3FC1" w:rsidP="007A3FC1">
      <w:pPr>
        <w:tabs>
          <w:tab w:val="left" w:pos="5670"/>
        </w:tabs>
      </w:pPr>
      <w:r>
        <w:t xml:space="preserve">CHF </w:t>
      </w:r>
      <w:r>
        <w:t>408.00 à rembourser en 2 mensualités de CHF 204.00</w:t>
      </w:r>
    </w:p>
    <w:sectPr w:rsidR="00E71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35"/>
    <w:rsid w:val="007A3FC1"/>
    <w:rsid w:val="00C46129"/>
    <w:rsid w:val="00C81C35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FC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3F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FC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3F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2</cp:revision>
  <cp:lastPrinted>2016-01-11T08:47:00Z</cp:lastPrinted>
  <dcterms:created xsi:type="dcterms:W3CDTF">2016-01-11T08:43:00Z</dcterms:created>
  <dcterms:modified xsi:type="dcterms:W3CDTF">2016-01-11T08:47:00Z</dcterms:modified>
</cp:coreProperties>
</file>