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9A" w:rsidRDefault="008D51D5" w:rsidP="00FC5F9A">
      <w:pPr>
        <w:tabs>
          <w:tab w:val="left" w:pos="5670"/>
        </w:tabs>
        <w:spacing w:after="0"/>
      </w:pPr>
      <w:r>
        <w:tab/>
      </w:r>
      <w:r w:rsidR="00FC5F9A">
        <w:t>Ecublens, le 18 février 2016</w:t>
      </w:r>
    </w:p>
    <w:p w:rsidR="00FC5F9A" w:rsidRDefault="00FC5F9A" w:rsidP="00FC5F9A">
      <w:pPr>
        <w:tabs>
          <w:tab w:val="left" w:pos="5670"/>
        </w:tabs>
        <w:spacing w:after="0"/>
      </w:pPr>
    </w:p>
    <w:p w:rsidR="00FC5F9A" w:rsidRDefault="00FC5F9A" w:rsidP="00FC5F9A">
      <w:pPr>
        <w:tabs>
          <w:tab w:val="left" w:pos="5670"/>
        </w:tabs>
        <w:spacing w:after="0"/>
      </w:pPr>
    </w:p>
    <w:p w:rsidR="00FC5F9A" w:rsidRDefault="00FC5F9A" w:rsidP="00FC5F9A">
      <w:pPr>
        <w:tabs>
          <w:tab w:val="left" w:pos="5670"/>
        </w:tabs>
        <w:spacing w:after="0"/>
      </w:pPr>
    </w:p>
    <w:p w:rsidR="00E713B6" w:rsidRDefault="00FC5F9A" w:rsidP="00FC5F9A">
      <w:pPr>
        <w:tabs>
          <w:tab w:val="left" w:pos="5670"/>
        </w:tabs>
        <w:spacing w:after="0"/>
      </w:pPr>
      <w:r>
        <w:tab/>
      </w:r>
      <w:r w:rsidR="008D51D5">
        <w:t>ECA Incendie et éléments naturels</w:t>
      </w:r>
    </w:p>
    <w:p w:rsidR="008D51D5" w:rsidRDefault="008D51D5" w:rsidP="00FC5F9A">
      <w:pPr>
        <w:tabs>
          <w:tab w:val="left" w:pos="5670"/>
        </w:tabs>
        <w:spacing w:after="0"/>
      </w:pPr>
      <w:r>
        <w:tab/>
        <w:t>Division Assurance</w:t>
      </w:r>
    </w:p>
    <w:p w:rsidR="008D51D5" w:rsidRDefault="008D51D5" w:rsidP="00FC5F9A">
      <w:pPr>
        <w:tabs>
          <w:tab w:val="left" w:pos="5670"/>
        </w:tabs>
        <w:spacing w:after="0"/>
      </w:pPr>
      <w:r>
        <w:tab/>
        <w:t xml:space="preserve">À </w:t>
      </w:r>
      <w:proofErr w:type="spellStart"/>
      <w:r>
        <w:t>l’att</w:t>
      </w:r>
      <w:proofErr w:type="spellEnd"/>
      <w:r>
        <w:t xml:space="preserve"> de M. Charles </w:t>
      </w:r>
      <w:proofErr w:type="spellStart"/>
      <w:r>
        <w:t>Nicoulin</w:t>
      </w:r>
      <w:proofErr w:type="spellEnd"/>
    </w:p>
    <w:p w:rsidR="008D51D5" w:rsidRDefault="008D51D5" w:rsidP="00FC5F9A">
      <w:pPr>
        <w:tabs>
          <w:tab w:val="left" w:pos="5670"/>
        </w:tabs>
        <w:spacing w:after="0"/>
      </w:pPr>
      <w:r>
        <w:tab/>
        <w:t>Rue Cité-Devant 12</w:t>
      </w:r>
    </w:p>
    <w:p w:rsidR="008D51D5" w:rsidRDefault="008D51D5" w:rsidP="00FC5F9A">
      <w:pPr>
        <w:tabs>
          <w:tab w:val="left" w:pos="5670"/>
        </w:tabs>
        <w:spacing w:after="0"/>
      </w:pPr>
      <w:r>
        <w:tab/>
        <w:t>1005 Lausanne</w:t>
      </w:r>
    </w:p>
    <w:p w:rsidR="008D51D5" w:rsidRDefault="008D51D5" w:rsidP="008D51D5">
      <w:pPr>
        <w:tabs>
          <w:tab w:val="left" w:pos="5670"/>
        </w:tabs>
      </w:pPr>
    </w:p>
    <w:p w:rsidR="00FC5F9A" w:rsidRDefault="00FC5F9A" w:rsidP="008D51D5">
      <w:pPr>
        <w:tabs>
          <w:tab w:val="left" w:pos="5670"/>
        </w:tabs>
      </w:pPr>
    </w:p>
    <w:p w:rsidR="008D51D5" w:rsidRPr="00FC5F9A" w:rsidRDefault="008D51D5" w:rsidP="00FC5F9A">
      <w:pPr>
        <w:tabs>
          <w:tab w:val="left" w:pos="5670"/>
        </w:tabs>
        <w:spacing w:after="0"/>
        <w:rPr>
          <w:b/>
        </w:rPr>
      </w:pPr>
      <w:r w:rsidRPr="00FC5F9A">
        <w:rPr>
          <w:b/>
        </w:rPr>
        <w:t>Concerne : Votre courrier du 9 février 2016</w:t>
      </w:r>
    </w:p>
    <w:p w:rsidR="008D51D5" w:rsidRPr="00FC5F9A" w:rsidRDefault="008D51D5" w:rsidP="00FC5F9A">
      <w:pPr>
        <w:tabs>
          <w:tab w:val="left" w:pos="5670"/>
        </w:tabs>
        <w:spacing w:after="0"/>
        <w:rPr>
          <w:i/>
        </w:rPr>
      </w:pPr>
      <w:r w:rsidRPr="00FC5F9A">
        <w:rPr>
          <w:i/>
        </w:rPr>
        <w:t>« Avis de transfert de votre police mobilière : « Professionnelle et industrielle » »</w:t>
      </w:r>
    </w:p>
    <w:p w:rsidR="008D51D5" w:rsidRDefault="008D51D5" w:rsidP="008D51D5">
      <w:pPr>
        <w:tabs>
          <w:tab w:val="left" w:pos="5670"/>
        </w:tabs>
      </w:pPr>
    </w:p>
    <w:p w:rsidR="008D51D5" w:rsidRDefault="008D51D5" w:rsidP="008D51D5">
      <w:pPr>
        <w:tabs>
          <w:tab w:val="left" w:pos="5670"/>
        </w:tabs>
      </w:pPr>
      <w:r>
        <w:t xml:space="preserve">Monsieur </w:t>
      </w:r>
      <w:proofErr w:type="spellStart"/>
      <w:r>
        <w:t>Nicoulin</w:t>
      </w:r>
      <w:proofErr w:type="spellEnd"/>
      <w:r>
        <w:t>,</w:t>
      </w:r>
    </w:p>
    <w:p w:rsidR="008D51D5" w:rsidRDefault="008D51D5" w:rsidP="008D51D5">
      <w:pPr>
        <w:tabs>
          <w:tab w:val="left" w:pos="5670"/>
        </w:tabs>
      </w:pPr>
      <w:r>
        <w:t>Par la présente, nous vous informons que la société Mobika Suisse Sàrl est en liquidation.</w:t>
      </w:r>
    </w:p>
    <w:p w:rsidR="008D51D5" w:rsidRDefault="008D51D5" w:rsidP="008D51D5">
      <w:pPr>
        <w:tabs>
          <w:tab w:val="left" w:pos="5670"/>
        </w:tabs>
      </w:pPr>
      <w:r>
        <w:t>Tous les contrats appartenant à Mobika Suisse Sàrl, le personnel, le matériel informatique, outillage et stock ont ét</w:t>
      </w:r>
      <w:r w:rsidR="003A6A87">
        <w:t>é repris par la société Promerka</w:t>
      </w:r>
      <w:r>
        <w:t xml:space="preserve"> SA.</w:t>
      </w:r>
    </w:p>
    <w:p w:rsidR="008D51D5" w:rsidRDefault="008D51D5" w:rsidP="008D51D5">
      <w:pPr>
        <w:tabs>
          <w:tab w:val="left" w:pos="5670"/>
        </w:tabs>
      </w:pPr>
      <w:r>
        <w:t>Nous vous prions de prendre note de ce transfert</w:t>
      </w:r>
      <w:r w:rsidR="003A6A87">
        <w:t xml:space="preserve"> et de nous envoyer les documents nécessaires pour la réévaluation des biens de Promerka SA.</w:t>
      </w:r>
    </w:p>
    <w:p w:rsidR="003A6A87" w:rsidRDefault="003A6A87" w:rsidP="008D51D5">
      <w:pPr>
        <w:tabs>
          <w:tab w:val="left" w:pos="5670"/>
        </w:tabs>
      </w:pPr>
      <w:r>
        <w:t>Dans l’attente de vos nouvelles,</w:t>
      </w:r>
      <w:r w:rsidR="00C677CF">
        <w:t xml:space="preserve"> nous vous prions de recevoir, Monsieur </w:t>
      </w:r>
      <w:proofErr w:type="spellStart"/>
      <w:r w:rsidR="00C677CF">
        <w:t>Nicoulin</w:t>
      </w:r>
      <w:proofErr w:type="spellEnd"/>
      <w:r w:rsidR="00C677CF">
        <w:t>, nos meilleures salutations.</w:t>
      </w:r>
    </w:p>
    <w:p w:rsidR="00C677CF" w:rsidRDefault="00C677CF" w:rsidP="008D51D5">
      <w:pPr>
        <w:tabs>
          <w:tab w:val="left" w:pos="5670"/>
        </w:tabs>
      </w:pPr>
    </w:p>
    <w:p w:rsidR="00C677CF" w:rsidRDefault="00C677CF" w:rsidP="008D51D5">
      <w:pPr>
        <w:tabs>
          <w:tab w:val="left" w:pos="5670"/>
        </w:tabs>
      </w:pPr>
    </w:p>
    <w:p w:rsidR="00C677CF" w:rsidRDefault="00C677CF" w:rsidP="008D51D5">
      <w:pPr>
        <w:tabs>
          <w:tab w:val="left" w:pos="5670"/>
        </w:tabs>
      </w:pPr>
      <w:r>
        <w:tab/>
        <w:t>Gabriel Gagnère</w:t>
      </w:r>
    </w:p>
    <w:p w:rsidR="00C677CF" w:rsidRDefault="00C677CF" w:rsidP="008D51D5">
      <w:pPr>
        <w:tabs>
          <w:tab w:val="left" w:pos="5670"/>
        </w:tabs>
      </w:pPr>
      <w:r>
        <w:tab/>
        <w:t>Directeur</w:t>
      </w:r>
    </w:p>
    <w:p w:rsidR="00C677CF" w:rsidRDefault="00C677CF" w:rsidP="008D51D5">
      <w:pPr>
        <w:tabs>
          <w:tab w:val="left" w:pos="5670"/>
        </w:tabs>
      </w:pPr>
    </w:p>
    <w:p w:rsidR="00C677CF" w:rsidRDefault="00C677CF" w:rsidP="008D51D5">
      <w:pPr>
        <w:tabs>
          <w:tab w:val="left" w:pos="5670"/>
        </w:tabs>
      </w:pPr>
    </w:p>
    <w:p w:rsidR="00C677CF" w:rsidRDefault="00C677CF" w:rsidP="008D51D5">
      <w:pPr>
        <w:tabs>
          <w:tab w:val="left" w:pos="5670"/>
        </w:tabs>
      </w:pPr>
      <w:bookmarkStart w:id="0" w:name="_GoBack"/>
      <w:bookmarkEnd w:id="0"/>
      <w:r>
        <w:tab/>
      </w:r>
    </w:p>
    <w:sectPr w:rsidR="00C677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64" w:rsidRDefault="00417C64" w:rsidP="00FC5F9A">
      <w:pPr>
        <w:spacing w:after="0" w:line="240" w:lineRule="auto"/>
      </w:pPr>
      <w:r>
        <w:separator/>
      </w:r>
    </w:p>
  </w:endnote>
  <w:endnote w:type="continuationSeparator" w:id="0">
    <w:p w:rsidR="00417C64" w:rsidRDefault="00417C64" w:rsidP="00F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9A" w:rsidRPr="00FC5F9A" w:rsidRDefault="00FC5F9A" w:rsidP="00FC5F9A">
    <w:pPr>
      <w:widowControl w:val="0"/>
      <w:spacing w:after="0" w:line="247" w:lineRule="exact"/>
      <w:ind w:left="2"/>
      <w:jc w:val="center"/>
      <w:rPr>
        <w:rFonts w:ascii="Cambria" w:eastAsia="Cambria" w:hAnsi="Cambria" w:cs="Cambria"/>
      </w:rPr>
    </w:pPr>
    <w:r w:rsidRPr="00FC5F9A">
      <w:rPr>
        <w:rFonts w:ascii="Cambria" w:eastAsia="Cambria" w:hAnsi="Cambria" w:cs="Cambria"/>
      </w:rPr>
      <w:t>PROMERKA SA – Chemin du Croset 9B – 1024</w:t>
    </w:r>
    <w:r w:rsidRPr="00FC5F9A">
      <w:rPr>
        <w:rFonts w:ascii="Cambria" w:eastAsia="Cambria" w:hAnsi="Cambria" w:cs="Cambria"/>
        <w:spacing w:val="-18"/>
      </w:rPr>
      <w:t xml:space="preserve"> </w:t>
    </w:r>
    <w:r w:rsidRPr="00FC5F9A">
      <w:rPr>
        <w:rFonts w:ascii="Cambria" w:eastAsia="Cambria" w:hAnsi="Cambria" w:cs="Cambria"/>
      </w:rPr>
      <w:t>Ecublens</w:t>
    </w:r>
  </w:p>
  <w:p w:rsidR="00FC5F9A" w:rsidRPr="00FC5F9A" w:rsidRDefault="00FC5F9A" w:rsidP="00FC5F9A">
    <w:pPr>
      <w:widowControl w:val="0"/>
      <w:spacing w:after="0" w:line="257" w:lineRule="exact"/>
      <w:jc w:val="center"/>
      <w:rPr>
        <w:rFonts w:ascii="Cambria" w:eastAsia="Cambria" w:hAnsi="Cambria" w:cs="Cambria"/>
        <w:lang w:val="en-US"/>
      </w:rPr>
    </w:pPr>
    <w:proofErr w:type="spellStart"/>
    <w:proofErr w:type="gramStart"/>
    <w:r w:rsidRPr="00FC5F9A">
      <w:rPr>
        <w:rFonts w:ascii="Cambria" w:eastAsia="Cambria" w:hAnsi="Cambria" w:cs="Cambria"/>
        <w:lang w:val="en-US"/>
      </w:rPr>
      <w:t>Tél</w:t>
    </w:r>
    <w:proofErr w:type="spellEnd"/>
    <w:r w:rsidRPr="00FC5F9A">
      <w:rPr>
        <w:rFonts w:ascii="Cambria" w:eastAsia="Cambria" w:hAnsi="Cambria" w:cs="Cambria"/>
        <w:lang w:val="en-US"/>
      </w:rPr>
      <w:t xml:space="preserve"> :</w:t>
    </w:r>
    <w:proofErr w:type="gramEnd"/>
    <w:r w:rsidRPr="00FC5F9A">
      <w:rPr>
        <w:rFonts w:ascii="Cambria" w:eastAsia="Cambria" w:hAnsi="Cambria" w:cs="Cambria"/>
        <w:lang w:val="en-US"/>
      </w:rPr>
      <w:t xml:space="preserve"> 021/633.79.19 – Fax : 021/633.77.08 –</w:t>
    </w:r>
    <w:r w:rsidRPr="00FC5F9A">
      <w:rPr>
        <w:rFonts w:ascii="Cambria" w:eastAsia="Cambria" w:hAnsi="Cambria" w:cs="Cambria"/>
        <w:spacing w:val="-13"/>
        <w:lang w:val="en-US"/>
      </w:rPr>
      <w:t xml:space="preserve"> </w:t>
    </w:r>
    <w:hyperlink r:id="rId1">
      <w:r w:rsidRPr="00FC5F9A">
        <w:rPr>
          <w:rFonts w:ascii="Cambria" w:eastAsia="Cambria" w:hAnsi="Cambria" w:cs="Cambria"/>
          <w:lang w:val="en-US"/>
        </w:rPr>
        <w:t>info@promerka.com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64" w:rsidRDefault="00417C64" w:rsidP="00FC5F9A">
      <w:pPr>
        <w:spacing w:after="0" w:line="240" w:lineRule="auto"/>
      </w:pPr>
      <w:r>
        <w:separator/>
      </w:r>
    </w:p>
  </w:footnote>
  <w:footnote w:type="continuationSeparator" w:id="0">
    <w:p w:rsidR="00417C64" w:rsidRDefault="00417C64" w:rsidP="00FC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9A" w:rsidRDefault="00FC5F9A">
    <w:pPr>
      <w:pStyle w:val="En-tte"/>
    </w:pPr>
    <w:r w:rsidRPr="00FC5F9A">
      <w:rPr>
        <w:rFonts w:ascii="Calibri" w:eastAsia="Calibri" w:hAnsi="Calibri" w:cs="Times New Roman"/>
        <w:noProof/>
        <w:sz w:val="20"/>
        <w:szCs w:val="20"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663825" cy="581025"/>
          <wp:effectExtent l="0" t="0" r="3175" b="952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7C"/>
    <w:rsid w:val="00054E7C"/>
    <w:rsid w:val="003A6A87"/>
    <w:rsid w:val="00417C64"/>
    <w:rsid w:val="008D51D5"/>
    <w:rsid w:val="00BF5F41"/>
    <w:rsid w:val="00C46129"/>
    <w:rsid w:val="00C677CF"/>
    <w:rsid w:val="00E713B6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F9A"/>
  </w:style>
  <w:style w:type="paragraph" w:styleId="Pieddepage">
    <w:name w:val="footer"/>
    <w:basedOn w:val="Normal"/>
    <w:link w:val="PieddepageCar"/>
    <w:uiPriority w:val="99"/>
    <w:unhideWhenUsed/>
    <w:rsid w:val="00FC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F9A"/>
  </w:style>
  <w:style w:type="paragraph" w:styleId="Pieddepage">
    <w:name w:val="footer"/>
    <w:basedOn w:val="Normal"/>
    <w:link w:val="PieddepageCar"/>
    <w:uiPriority w:val="99"/>
    <w:unhideWhenUsed/>
    <w:rsid w:val="00FC5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</cp:revision>
  <dcterms:created xsi:type="dcterms:W3CDTF">2016-02-18T09:52:00Z</dcterms:created>
  <dcterms:modified xsi:type="dcterms:W3CDTF">2016-02-18T10:53:00Z</dcterms:modified>
</cp:coreProperties>
</file>