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96" w:rsidRDefault="00697996" w:rsidP="00697996">
      <w:pPr>
        <w:tabs>
          <w:tab w:val="left" w:pos="5670"/>
        </w:tabs>
      </w:pPr>
    </w:p>
    <w:p w:rsidR="00697996" w:rsidRDefault="00697996" w:rsidP="00697996">
      <w:pPr>
        <w:tabs>
          <w:tab w:val="left" w:pos="5670"/>
        </w:tabs>
      </w:pPr>
    </w:p>
    <w:p w:rsidR="006705A3" w:rsidRDefault="006705A3" w:rsidP="00697996">
      <w:pPr>
        <w:tabs>
          <w:tab w:val="left" w:pos="5670"/>
        </w:tabs>
      </w:pPr>
    </w:p>
    <w:p w:rsidR="00697996" w:rsidRDefault="00401698" w:rsidP="00697996">
      <w:pPr>
        <w:tabs>
          <w:tab w:val="left" w:pos="5670"/>
        </w:tabs>
      </w:pPr>
      <w:r>
        <w:tab/>
        <w:t>Ecublens, le 21 juillet 2015</w:t>
      </w:r>
    </w:p>
    <w:p w:rsidR="00697996" w:rsidRDefault="00697996" w:rsidP="00697996">
      <w:pPr>
        <w:tabs>
          <w:tab w:val="left" w:pos="5670"/>
        </w:tabs>
      </w:pPr>
    </w:p>
    <w:p w:rsidR="00697996" w:rsidRDefault="00697996" w:rsidP="00697996">
      <w:pPr>
        <w:tabs>
          <w:tab w:val="left" w:pos="5670"/>
        </w:tabs>
      </w:pPr>
    </w:p>
    <w:p w:rsidR="00697996" w:rsidRDefault="00697996" w:rsidP="00697996">
      <w:pPr>
        <w:tabs>
          <w:tab w:val="left" w:pos="5670"/>
        </w:tabs>
      </w:pPr>
    </w:p>
    <w:p w:rsidR="00697996" w:rsidRDefault="00697996" w:rsidP="00697996">
      <w:pPr>
        <w:tabs>
          <w:tab w:val="left" w:pos="5670"/>
        </w:tabs>
      </w:pPr>
    </w:p>
    <w:p w:rsidR="00697996" w:rsidRPr="00401698" w:rsidRDefault="00401698" w:rsidP="00697996">
      <w:pPr>
        <w:tabs>
          <w:tab w:val="left" w:pos="5670"/>
        </w:tabs>
        <w:rPr>
          <w:b/>
        </w:rPr>
      </w:pPr>
      <w:r w:rsidRPr="00401698">
        <w:rPr>
          <w:b/>
        </w:rPr>
        <w:t>Reprise de Mobika Suisse Sàrl par Promerka SA</w:t>
      </w:r>
    </w:p>
    <w:p w:rsidR="00697996" w:rsidRDefault="00697996" w:rsidP="00697996">
      <w:pPr>
        <w:tabs>
          <w:tab w:val="left" w:pos="5670"/>
        </w:tabs>
      </w:pPr>
    </w:p>
    <w:p w:rsidR="00401698" w:rsidRDefault="00401698" w:rsidP="00697996">
      <w:pPr>
        <w:tabs>
          <w:tab w:val="left" w:pos="5670"/>
        </w:tabs>
      </w:pPr>
      <w:r>
        <w:t>Madame, Monsieur,</w:t>
      </w:r>
    </w:p>
    <w:p w:rsidR="00697996" w:rsidRDefault="00697996" w:rsidP="00697996">
      <w:pPr>
        <w:tabs>
          <w:tab w:val="left" w:pos="5670"/>
        </w:tabs>
      </w:pPr>
      <w:r>
        <w:t xml:space="preserve">Selon </w:t>
      </w:r>
      <w:r w:rsidR="00401698">
        <w:t xml:space="preserve">la </w:t>
      </w:r>
      <w:r>
        <w:t xml:space="preserve">décision de l’assemblée des associés du 21 juillet 2015, </w:t>
      </w:r>
      <w:r w:rsidR="00401698">
        <w:t xml:space="preserve">il a été convenu que </w:t>
      </w:r>
      <w:r>
        <w:t>PROMERKA SA reprend</w:t>
      </w:r>
      <w:r w:rsidR="000C6586">
        <w:t>ra  tous les actifs et</w:t>
      </w:r>
      <w:r>
        <w:t xml:space="preserve"> passifs de la société MOBIKA SUISSE Sàrl en liquidation.</w:t>
      </w:r>
    </w:p>
    <w:p w:rsidR="00A13D11" w:rsidRDefault="006705A3" w:rsidP="00697996">
      <w:pPr>
        <w:tabs>
          <w:tab w:val="left" w:pos="5670"/>
        </w:tabs>
      </w:pPr>
      <w:r>
        <w:t xml:space="preserve">La reprise sera effective au </w:t>
      </w:r>
      <w:r w:rsidRPr="006705A3">
        <w:t xml:space="preserve"> plus tôt un an après la publication du 3</w:t>
      </w:r>
      <w:r w:rsidRPr="000C6586">
        <w:rPr>
          <w:vertAlign w:val="superscript"/>
        </w:rPr>
        <w:t>ème</w:t>
      </w:r>
      <w:r w:rsidR="000C6586">
        <w:t xml:space="preserve"> </w:t>
      </w:r>
      <w:r w:rsidRPr="006705A3">
        <w:t>appel aux créanciers</w:t>
      </w:r>
      <w:r w:rsidR="000C6586">
        <w:t xml:space="preserve"> </w:t>
      </w:r>
      <w:r w:rsidRPr="006705A3">
        <w:t>pour autant que la liquidation soit achevée.</w:t>
      </w:r>
      <w:bookmarkStart w:id="0" w:name="_GoBack"/>
      <w:bookmarkEnd w:id="0"/>
    </w:p>
    <w:p w:rsidR="00A13D11" w:rsidRDefault="00A13D11" w:rsidP="00697996">
      <w:pPr>
        <w:tabs>
          <w:tab w:val="left" w:pos="5670"/>
        </w:tabs>
      </w:pPr>
    </w:p>
    <w:p w:rsidR="00401698" w:rsidRDefault="000C6586" w:rsidP="00697996">
      <w:pPr>
        <w:tabs>
          <w:tab w:val="left" w:pos="5670"/>
        </w:tabs>
      </w:pPr>
      <w:r>
        <w:t xml:space="preserve"> </w:t>
      </w:r>
    </w:p>
    <w:p w:rsidR="00401698" w:rsidRDefault="00401698" w:rsidP="00697996">
      <w:pPr>
        <w:tabs>
          <w:tab w:val="left" w:pos="5670"/>
        </w:tabs>
      </w:pPr>
      <w:r>
        <w:t>Signature de l’administrateur</w:t>
      </w:r>
      <w:r>
        <w:tab/>
        <w:t>Signature de l’associé gérant</w:t>
      </w:r>
    </w:p>
    <w:p w:rsidR="00A13D11" w:rsidRDefault="00A13D11" w:rsidP="00697996">
      <w:pPr>
        <w:tabs>
          <w:tab w:val="left" w:pos="5670"/>
        </w:tabs>
      </w:pPr>
      <w:r>
        <w:t>Gabriel Gagnère</w:t>
      </w:r>
      <w:r>
        <w:tab/>
        <w:t>Gabriel Gagnère</w:t>
      </w:r>
    </w:p>
    <w:sectPr w:rsidR="00A13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0E"/>
    <w:rsid w:val="000C6586"/>
    <w:rsid w:val="002C630E"/>
    <w:rsid w:val="00401698"/>
    <w:rsid w:val="006705A3"/>
    <w:rsid w:val="00697996"/>
    <w:rsid w:val="00A13D11"/>
    <w:rsid w:val="00C46129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4</cp:revision>
  <cp:lastPrinted>2015-09-01T12:50:00Z</cp:lastPrinted>
  <dcterms:created xsi:type="dcterms:W3CDTF">2015-09-01T11:48:00Z</dcterms:created>
  <dcterms:modified xsi:type="dcterms:W3CDTF">2015-09-01T12:57:00Z</dcterms:modified>
</cp:coreProperties>
</file>