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2FD" w:rsidRDefault="00677324">
      <w:r>
        <w:t>Si on prend 192 canettes personnalisées, doit-on quand même payer les 70 Euros de formalités douanières ?</w:t>
      </w:r>
    </w:p>
    <w:p w:rsidR="00677324" w:rsidRDefault="00677324">
      <w:r>
        <w:t>Si on prend, dans la même commande, plusieurs fois 192 canettes personnalisées, paie-t-on le prix pour 192 ou le prix pour le nombre total ?</w:t>
      </w:r>
    </w:p>
    <w:p w:rsidR="00677324" w:rsidRDefault="00677324">
      <w:r>
        <w:t xml:space="preserve">Est-ce possible de faire une expédition directement à nos clients finaux, sans inscrire l’adresse d’expédition de DRINKS Gmbh ? </w:t>
      </w:r>
      <w:r w:rsidRPr="00677324">
        <w:rPr>
          <w:b/>
        </w:rPr>
        <w:t>Par exemple</w:t>
      </w:r>
      <w:r>
        <w:t>, expédition directe à nos clients avec nos coordonnées comme adresse d’expédition ?</w:t>
      </w:r>
    </w:p>
    <w:p w:rsidR="00677324" w:rsidRDefault="00677324">
      <w:r>
        <w:t>Nous aurions besoin de connaitre les frais de transport pour 150'000 canettes :</w:t>
      </w:r>
      <w:r>
        <w:br/>
        <w:t>- Si on commande en 1 fois</w:t>
      </w:r>
      <w:r>
        <w:br/>
        <w:t>- Si on commande en 3 fois</w:t>
      </w:r>
    </w:p>
    <w:p w:rsidR="00677324" w:rsidRDefault="00677324">
      <w:r>
        <w:t xml:space="preserve">Y </w:t>
      </w:r>
      <w:proofErr w:type="spellStart"/>
      <w:r>
        <w:t>a-t-il</w:t>
      </w:r>
      <w:proofErr w:type="spellEnd"/>
      <w:r>
        <w:t xml:space="preserve"> </w:t>
      </w:r>
      <w:r w:rsidR="00914061">
        <w:t>des frais supplémentaires à prévoir si on les commande en plusieurs fois ? Si oui, lesquels ?</w:t>
      </w:r>
    </w:p>
    <w:p w:rsidR="00914061" w:rsidRDefault="00914061">
      <w:bookmarkStart w:id="0" w:name="_GoBack"/>
      <w:bookmarkEnd w:id="0"/>
    </w:p>
    <w:sectPr w:rsidR="00914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324"/>
    <w:rsid w:val="00366569"/>
    <w:rsid w:val="00677324"/>
    <w:rsid w:val="00914061"/>
    <w:rsid w:val="00AC7338"/>
    <w:rsid w:val="00EF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4"/>
        <w:lang w:val="fr-CH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ou1">
    <w:name w:val="Rou1"/>
    <w:basedOn w:val="Normal"/>
    <w:next w:val="Normal"/>
    <w:rsid w:val="00AC7338"/>
    <w:pPr>
      <w:spacing w:before="240" w:after="240" w:line="240" w:lineRule="auto"/>
      <w:ind w:left="709"/>
    </w:pPr>
    <w:rPr>
      <w:rFonts w:ascii="Arial Black" w:eastAsia="Times New Roman" w:hAnsi="Arial Black" w:cs="Arial"/>
      <w:color w:val="008000"/>
      <w:sz w:val="30"/>
      <w:szCs w:val="30"/>
      <w:lang w:val="fr-FR" w:eastAsia="fr-FR"/>
    </w:rPr>
  </w:style>
  <w:style w:type="paragraph" w:customStyle="1" w:styleId="Rou2">
    <w:name w:val="Rou2"/>
    <w:basedOn w:val="Normal"/>
    <w:next w:val="Normal"/>
    <w:rsid w:val="00AC7338"/>
    <w:pPr>
      <w:spacing w:after="0" w:line="240" w:lineRule="auto"/>
      <w:ind w:left="2880" w:hanging="2880"/>
    </w:pPr>
    <w:rPr>
      <w:rFonts w:eastAsia="Times New Roman" w:cs="Arial"/>
      <w:i/>
      <w:lang w:val="fr-FR" w:eastAsia="fr-FR"/>
    </w:rPr>
  </w:style>
  <w:style w:type="paragraph" w:customStyle="1" w:styleId="Rou3">
    <w:name w:val="Rou3"/>
    <w:basedOn w:val="Normal"/>
    <w:next w:val="Normal"/>
    <w:rsid w:val="00AC7338"/>
    <w:pPr>
      <w:spacing w:after="0" w:line="240" w:lineRule="auto"/>
      <w:jc w:val="right"/>
    </w:pPr>
    <w:rPr>
      <w:rFonts w:ascii="Bookman Old Style" w:eastAsia="Times New Roman" w:hAnsi="Bookman Old Style" w:cs="Arial"/>
      <w:b/>
      <w:i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4"/>
        <w:lang w:val="fr-CH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ou1">
    <w:name w:val="Rou1"/>
    <w:basedOn w:val="Normal"/>
    <w:next w:val="Normal"/>
    <w:rsid w:val="00AC7338"/>
    <w:pPr>
      <w:spacing w:before="240" w:after="240" w:line="240" w:lineRule="auto"/>
      <w:ind w:left="709"/>
    </w:pPr>
    <w:rPr>
      <w:rFonts w:ascii="Arial Black" w:eastAsia="Times New Roman" w:hAnsi="Arial Black" w:cs="Arial"/>
      <w:color w:val="008000"/>
      <w:sz w:val="30"/>
      <w:szCs w:val="30"/>
      <w:lang w:val="fr-FR" w:eastAsia="fr-FR"/>
    </w:rPr>
  </w:style>
  <w:style w:type="paragraph" w:customStyle="1" w:styleId="Rou2">
    <w:name w:val="Rou2"/>
    <w:basedOn w:val="Normal"/>
    <w:next w:val="Normal"/>
    <w:rsid w:val="00AC7338"/>
    <w:pPr>
      <w:spacing w:after="0" w:line="240" w:lineRule="auto"/>
      <w:ind w:left="2880" w:hanging="2880"/>
    </w:pPr>
    <w:rPr>
      <w:rFonts w:eastAsia="Times New Roman" w:cs="Arial"/>
      <w:i/>
      <w:lang w:val="fr-FR" w:eastAsia="fr-FR"/>
    </w:rPr>
  </w:style>
  <w:style w:type="paragraph" w:customStyle="1" w:styleId="Rou3">
    <w:name w:val="Rou3"/>
    <w:basedOn w:val="Normal"/>
    <w:next w:val="Normal"/>
    <w:rsid w:val="00AC7338"/>
    <w:pPr>
      <w:spacing w:after="0" w:line="240" w:lineRule="auto"/>
      <w:jc w:val="right"/>
    </w:pPr>
    <w:rPr>
      <w:rFonts w:ascii="Bookman Old Style" w:eastAsia="Times New Roman" w:hAnsi="Bookman Old Style" w:cs="Arial"/>
      <w:b/>
      <w:i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Wolfisberg</dc:creator>
  <cp:lastModifiedBy>Lisa Wolfisberg</cp:lastModifiedBy>
  <cp:revision>1</cp:revision>
  <dcterms:created xsi:type="dcterms:W3CDTF">2015-05-22T11:06:00Z</dcterms:created>
  <dcterms:modified xsi:type="dcterms:W3CDTF">2015-05-22T11:17:00Z</dcterms:modified>
</cp:coreProperties>
</file>