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FE" w:rsidRPr="009E4D3D" w:rsidRDefault="00E17EAB" w:rsidP="00115585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0"/>
          <w:szCs w:val="140"/>
        </w:rPr>
        <w:t>2</w:t>
      </w:r>
      <w:r w:rsidR="00C0446A">
        <w:rPr>
          <w:rFonts w:ascii="Impact" w:hAnsi="Impact" w:cs="David"/>
          <w:sz w:val="140"/>
          <w:szCs w:val="140"/>
        </w:rPr>
        <w:t>99.-</w:t>
      </w:r>
      <w:r w:rsidR="00C0446A">
        <w:rPr>
          <w:rFonts w:ascii="Impact" w:hAnsi="Impact" w:cs="David"/>
          <w:sz w:val="30"/>
          <w:szCs w:val="30"/>
        </w:rPr>
        <w:t>TTC</w:t>
      </w:r>
    </w:p>
    <w:p w:rsidR="00E17EAB" w:rsidRDefault="00E17EAB" w:rsidP="009F3044">
      <w:pPr>
        <w:spacing w:before="240" w:after="120"/>
        <w:rPr>
          <w:rFonts w:ascii="Impact" w:hAnsi="Impact" w:cs="David"/>
          <w:sz w:val="28"/>
          <w:szCs w:val="144"/>
        </w:rPr>
      </w:pPr>
    </w:p>
    <w:p w:rsidR="009E4D3D" w:rsidRDefault="00C0446A" w:rsidP="009F3044">
      <w:pPr>
        <w:spacing w:before="240" w:after="120"/>
      </w:pPr>
      <w:r>
        <w:rPr>
          <w:b/>
          <w:sz w:val="50"/>
          <w:szCs w:val="50"/>
        </w:rPr>
        <w:t xml:space="preserve">FRANK </w:t>
      </w:r>
      <w:r w:rsidR="00E17EAB">
        <w:rPr>
          <w:b/>
          <w:sz w:val="50"/>
          <w:szCs w:val="50"/>
        </w:rPr>
        <w:t>Noir</w:t>
      </w:r>
      <w:r>
        <w:rPr>
          <w:b/>
          <w:sz w:val="50"/>
          <w:szCs w:val="50"/>
        </w:rPr>
        <w:t xml:space="preserve"> </w:t>
      </w:r>
      <w:r w:rsidRPr="00C0446A">
        <w:rPr>
          <w:b/>
          <w:sz w:val="20"/>
          <w:szCs w:val="20"/>
        </w:rPr>
        <w:t>(</w:t>
      </w:r>
      <w:r w:rsidR="00A00DFE" w:rsidRPr="00C0446A">
        <w:rPr>
          <w:b/>
          <w:sz w:val="20"/>
          <w:szCs w:val="20"/>
        </w:rPr>
        <w:t>FLC19</w:t>
      </w:r>
      <w:r w:rsidR="00A51413">
        <w:rPr>
          <w:b/>
          <w:sz w:val="20"/>
          <w:szCs w:val="20"/>
        </w:rPr>
        <w:t>/</w:t>
      </w:r>
      <w:r w:rsidR="00E17EAB">
        <w:rPr>
          <w:b/>
          <w:sz w:val="20"/>
          <w:szCs w:val="20"/>
        </w:rPr>
        <w:t>BK</w:t>
      </w:r>
      <w:r w:rsidRPr="00C0446A">
        <w:rPr>
          <w:b/>
          <w:sz w:val="20"/>
          <w:szCs w:val="20"/>
        </w:rPr>
        <w:t>)</w:t>
      </w:r>
    </w:p>
    <w:p w:rsidR="009F3044" w:rsidRDefault="00A00DFE" w:rsidP="009F30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6B1BD6" w:rsidRDefault="00291D83" w:rsidP="00291D83">
      <w:pPr>
        <w:spacing w:after="0"/>
        <w:jc w:val="both"/>
      </w:pPr>
      <w:r>
        <w:t xml:space="preserve">- </w:t>
      </w:r>
      <w:r w:rsidR="00A00DFE">
        <w:t>Armoire métallique robuste à portes battantes</w:t>
      </w:r>
      <w:r w:rsidR="006539E3">
        <w:t>, fermeture par crémone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A00DFE">
        <w:t>Fabrication monobloc en tôle d’</w:t>
      </w:r>
      <w:r w:rsidR="006B1BD6">
        <w:t>acier 0.7 mm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6B1BD6">
        <w:t>Peinture époxy texturée</w:t>
      </w:r>
      <w:r w:rsidR="00E17EAB">
        <w:t xml:space="preserve"> noire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A00DFE">
        <w:t>Équipée de 4 tablettes réglables au pas de 50 mm</w:t>
      </w:r>
      <w:r w:rsidR="006539E3">
        <w:t xml:space="preserve"> (coloris assortis à la structure de l’armoire)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A00DFE">
        <w:t xml:space="preserve">Portes à charnières </w:t>
      </w:r>
      <w:r w:rsidR="006B1BD6">
        <w:t>intérieures, fermeture 2 points</w:t>
      </w:r>
    </w:p>
    <w:p w:rsidR="00A00DFE" w:rsidRDefault="00291D83" w:rsidP="006B1BD6">
      <w:pPr>
        <w:jc w:val="both"/>
      </w:pPr>
      <w:r>
        <w:t xml:space="preserve">- </w:t>
      </w:r>
      <w:r w:rsidR="00A00DFE">
        <w:t>Poignée encastrée avec serrure à clé</w:t>
      </w:r>
      <w:r w:rsidR="006539E3">
        <w:t xml:space="preserve"> (2 clés fournies)</w:t>
      </w:r>
    </w:p>
    <w:p w:rsidR="006539E3" w:rsidRDefault="006539E3" w:rsidP="009E4D3D">
      <w:r>
        <w:t>Se monte facilement</w:t>
      </w:r>
    </w:p>
    <w:p w:rsidR="005D0F35" w:rsidRDefault="00A00DFE" w:rsidP="009E4D3D">
      <w:pPr>
        <w:spacing w:before="120"/>
      </w:pPr>
      <w:r>
        <w:t>Dimensions : 195 x 92 x 42 cm</w:t>
      </w:r>
      <w:r w:rsidR="005D0F35">
        <w:t xml:space="preserve"> / </w:t>
      </w:r>
      <w:r>
        <w:t xml:space="preserve">Poids : </w:t>
      </w:r>
      <w:r w:rsidR="009E4D3D">
        <w:t>55 kgs</w:t>
      </w:r>
      <w:r w:rsidR="00CB5A16">
        <w:br/>
      </w:r>
      <w:r w:rsidR="00CB5A16" w:rsidRPr="00A827CF">
        <w:rPr>
          <w:b/>
        </w:rPr>
        <w:t xml:space="preserve">Prix </w:t>
      </w:r>
      <w:r w:rsidR="00C0446A">
        <w:rPr>
          <w:b/>
        </w:rPr>
        <w:t>HT</w:t>
      </w:r>
      <w:r w:rsidR="00CB5A16" w:rsidRPr="00A827CF">
        <w:rPr>
          <w:b/>
        </w:rPr>
        <w:t xml:space="preserve"> : </w:t>
      </w:r>
      <w:r w:rsidR="00597547">
        <w:rPr>
          <w:b/>
        </w:rPr>
        <w:t xml:space="preserve">CHF </w:t>
      </w:r>
      <w:r w:rsidR="00E17EAB">
        <w:rPr>
          <w:b/>
        </w:rPr>
        <w:t>276</w:t>
      </w:r>
      <w:r w:rsidR="00C0446A">
        <w:rPr>
          <w:b/>
        </w:rPr>
        <w:t>.</w:t>
      </w:r>
      <w:r w:rsidR="00E17EAB">
        <w:rPr>
          <w:b/>
        </w:rPr>
        <w:t>8</w:t>
      </w:r>
      <w:r w:rsidR="00C0446A">
        <w:rPr>
          <w:b/>
        </w:rPr>
        <w:t>5</w:t>
      </w:r>
      <w:r w:rsidR="00E17EAB">
        <w:rPr>
          <w:b/>
        </w:rPr>
        <w:br/>
      </w:r>
    </w:p>
    <w:p w:rsidR="009E4D3D" w:rsidRDefault="009E4D3D" w:rsidP="009E4D3D">
      <w:pPr>
        <w:spacing w:before="120"/>
      </w:pPr>
    </w:p>
    <w:p w:rsidR="009E4D3D" w:rsidRPr="009E4D3D" w:rsidRDefault="006F00DB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999</w:t>
      </w:r>
      <w:r w:rsidR="00CB5A16">
        <w:rPr>
          <w:rFonts w:ascii="Impact" w:hAnsi="Impact" w:cs="David"/>
          <w:sz w:val="144"/>
          <w:szCs w:val="144"/>
        </w:rPr>
        <w:t xml:space="preserve">.- </w:t>
      </w:r>
      <w:r>
        <w:rPr>
          <w:rFonts w:ascii="Impact" w:hAnsi="Impact" w:cs="David"/>
          <w:sz w:val="30"/>
          <w:szCs w:val="30"/>
        </w:rPr>
        <w:t>TTC</w:t>
      </w:r>
    </w:p>
    <w:p w:rsidR="009E4D3D" w:rsidRPr="00597547" w:rsidRDefault="009E4D3D" w:rsidP="00597547">
      <w:pPr>
        <w:spacing w:before="36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Pr="006F00DB" w:rsidRDefault="006F00DB" w:rsidP="009F3044">
      <w:pPr>
        <w:spacing w:before="240" w:after="120"/>
        <w:rPr>
          <w:sz w:val="32"/>
          <w:szCs w:val="32"/>
        </w:rPr>
      </w:pPr>
      <w:r w:rsidRPr="006F00DB">
        <w:rPr>
          <w:b/>
          <w:sz w:val="32"/>
          <w:szCs w:val="32"/>
        </w:rPr>
        <w:t>Bureau d'angle+retour+caisson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946115">
      <w:pPr>
        <w:spacing w:after="0"/>
      </w:pPr>
      <w:r>
        <w:t xml:space="preserve">- </w:t>
      </w:r>
      <w:r w:rsidR="006F00DB">
        <w:t xml:space="preserve">Bureau </w:t>
      </w:r>
      <w:r w:rsidR="00946115">
        <w:t xml:space="preserve">COSMOPLAN </w:t>
      </w:r>
      <w:r w:rsidR="006F00DB">
        <w:t>en mélaminé</w:t>
      </w:r>
    </w:p>
    <w:p w:rsidR="00275617" w:rsidRDefault="00364E44" w:rsidP="00946115">
      <w:pPr>
        <w:spacing w:after="0"/>
      </w:pPr>
      <w:r>
        <w:t xml:space="preserve">- </w:t>
      </w:r>
      <w:r w:rsidR="00946115">
        <w:t>Piétement inox rond</w:t>
      </w:r>
      <w:r w:rsidR="00946115">
        <w:br/>
      </w:r>
      <w:r w:rsidR="00275617">
        <w:t>- Retour à droite 116 x 60 cm</w:t>
      </w:r>
      <w:r w:rsidR="00275617">
        <w:br/>
      </w:r>
      <w:r w:rsidR="00946115">
        <w:t>- Grande qualité de fabrication</w:t>
      </w:r>
      <w:r w:rsidR="00275617">
        <w:br/>
        <w:t>- Caisson à roulettes, 3 tiroirs et 1</w:t>
      </w:r>
      <w:r w:rsidR="00F14A2E">
        <w:t xml:space="preserve"> tirette</w:t>
      </w:r>
    </w:p>
    <w:p w:rsidR="00364E44" w:rsidRDefault="00275617" w:rsidP="00946115">
      <w:r>
        <w:br/>
      </w:r>
    </w:p>
    <w:p w:rsidR="00364E44" w:rsidRDefault="00275617" w:rsidP="00364E44">
      <w:r>
        <w:t>Se monte facilement</w:t>
      </w:r>
    </w:p>
    <w:p w:rsidR="006539E3" w:rsidRDefault="006539E3" w:rsidP="004B5494">
      <w:pPr>
        <w:spacing w:after="0"/>
      </w:pPr>
      <w:r>
        <w:t xml:space="preserve">Dimensions : </w:t>
      </w:r>
      <w:r w:rsidR="00275617">
        <w:t>Long.196</w:t>
      </w:r>
      <w:r w:rsidR="00726203">
        <w:t xml:space="preserve"> x </w:t>
      </w:r>
      <w:r w:rsidR="00275617">
        <w:t>Larg.</w:t>
      </w:r>
      <w:r w:rsidR="00726203">
        <w:t>1</w:t>
      </w:r>
      <w:r w:rsidR="00275617">
        <w:t>8</w:t>
      </w:r>
      <w:r w:rsidR="00726203">
        <w:t xml:space="preserve">0 x </w:t>
      </w:r>
      <w:r w:rsidR="00275617">
        <w:t>Prof.80</w:t>
      </w:r>
      <w:r>
        <w:t xml:space="preserve"> cm</w:t>
      </w:r>
      <w:r w:rsidR="00275617">
        <w:br/>
        <w:t>(Table 180 x 80 cm et retour 116 x 60 cm)</w:t>
      </w:r>
      <w:r w:rsidR="00CB5A16">
        <w:br/>
      </w:r>
      <w:r w:rsidR="00275617">
        <w:rPr>
          <w:b/>
        </w:rPr>
        <w:t>Prix H</w:t>
      </w:r>
      <w:r w:rsidR="00CB5A16" w:rsidRPr="00A827CF">
        <w:rPr>
          <w:b/>
        </w:rPr>
        <w:t xml:space="preserve">T : </w:t>
      </w:r>
      <w:r w:rsidR="00263E3B">
        <w:rPr>
          <w:b/>
        </w:rPr>
        <w:t xml:space="preserve">CHF </w:t>
      </w:r>
      <w:r w:rsidR="00275617">
        <w:rPr>
          <w:b/>
        </w:rPr>
        <w:t>925.-</w:t>
      </w:r>
    </w:p>
    <w:p w:rsidR="006539E3" w:rsidRPr="006539E3" w:rsidRDefault="00263E3B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2</w:t>
      </w:r>
      <w:bookmarkStart w:id="0" w:name="_GoBack"/>
      <w:bookmarkEnd w:id="0"/>
      <w:r w:rsidR="00EF2ADD">
        <w:rPr>
          <w:rFonts w:ascii="Impact" w:hAnsi="Impact" w:cs="David"/>
          <w:sz w:val="144"/>
          <w:szCs w:val="144"/>
        </w:rPr>
        <w:t>89</w:t>
      </w:r>
      <w:r w:rsidR="00CB5A16">
        <w:rPr>
          <w:rFonts w:ascii="Impact" w:hAnsi="Impact" w:cs="David"/>
          <w:sz w:val="144"/>
          <w:szCs w:val="144"/>
        </w:rPr>
        <w:t>.-</w:t>
      </w:r>
      <w:r w:rsidR="00EF2ADD">
        <w:rPr>
          <w:rFonts w:ascii="Impact" w:hAnsi="Impact" w:cs="David"/>
          <w:sz w:val="30"/>
          <w:szCs w:val="30"/>
        </w:rPr>
        <w:t>TTC</w:t>
      </w:r>
    </w:p>
    <w:p w:rsidR="006539E3" w:rsidRPr="00597547" w:rsidRDefault="006539E3" w:rsidP="006539E3">
      <w:pPr>
        <w:spacing w:before="12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EF2ADD" w:rsidP="009F3044">
      <w:pPr>
        <w:spacing w:before="160" w:after="120"/>
      </w:pPr>
      <w:r>
        <w:rPr>
          <w:b/>
          <w:sz w:val="50"/>
          <w:szCs w:val="50"/>
        </w:rPr>
        <w:t>CHRISTIAN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EF2ADD">
        <w:t>Armoire basse en mélaminé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EF2ADD">
        <w:t>2 étagères intérieures fournies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EF2ADD">
        <w:t>Verrouillage par clé, 2 clés fournies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EF2ADD">
        <w:t>Couleur blanche</w:t>
      </w:r>
    </w:p>
    <w:p w:rsidR="00EF2ADD" w:rsidRDefault="00EF2ADD" w:rsidP="00880F54">
      <w:pPr>
        <w:spacing w:before="60"/>
        <w:jc w:val="both"/>
      </w:pPr>
    </w:p>
    <w:p w:rsidR="00880F54" w:rsidRDefault="00880F54" w:rsidP="00880F54">
      <w:pPr>
        <w:spacing w:before="60"/>
        <w:jc w:val="both"/>
      </w:pPr>
      <w:r>
        <w:br/>
      </w:r>
      <w:r>
        <w:br/>
      </w:r>
    </w:p>
    <w:p w:rsidR="00364E44" w:rsidRDefault="00364E44" w:rsidP="00364E44">
      <w:r>
        <w:t>Se monte facilement</w:t>
      </w:r>
    </w:p>
    <w:p w:rsidR="005D0F35" w:rsidRDefault="006539E3" w:rsidP="00CB5A16">
      <w:pPr>
        <w:spacing w:before="120" w:after="160"/>
      </w:pPr>
      <w:r>
        <w:t>Dimensions : 1</w:t>
      </w:r>
      <w:r w:rsidR="00AB60A3">
        <w:t>20</w:t>
      </w:r>
      <w:r>
        <w:t xml:space="preserve"> x </w:t>
      </w:r>
      <w:r w:rsidR="00AB60A3">
        <w:t>42.5</w:t>
      </w:r>
      <w:r w:rsidR="00880F54">
        <w:t xml:space="preserve"> x </w:t>
      </w:r>
      <w:r w:rsidR="00AB60A3">
        <w:t>76</w:t>
      </w:r>
      <w:r>
        <w:t xml:space="preserve"> cm</w:t>
      </w:r>
      <w:r w:rsidR="00CB5A16">
        <w:br/>
      </w:r>
      <w:r w:rsidR="00CB5A16" w:rsidRPr="00A827CF">
        <w:rPr>
          <w:b/>
        </w:rPr>
        <w:t xml:space="preserve">Prix </w:t>
      </w:r>
      <w:r w:rsidR="00EF2ADD">
        <w:rPr>
          <w:b/>
        </w:rPr>
        <w:t>HT</w:t>
      </w:r>
      <w:r w:rsidR="00CB5A16" w:rsidRPr="00A827CF">
        <w:rPr>
          <w:b/>
        </w:rPr>
        <w:t xml:space="preserve"> : </w:t>
      </w:r>
      <w:r w:rsidR="00263E3B">
        <w:rPr>
          <w:b/>
        </w:rPr>
        <w:t>CHF 2</w:t>
      </w:r>
      <w:r w:rsidR="00EF2ADD">
        <w:rPr>
          <w:b/>
        </w:rPr>
        <w:t>67.60</w:t>
      </w:r>
    </w:p>
    <w:p w:rsidR="006539E3" w:rsidRDefault="006539E3" w:rsidP="006539E3">
      <w:pPr>
        <w:spacing w:before="120"/>
      </w:pPr>
    </w:p>
    <w:p w:rsidR="006539E3" w:rsidRPr="009E4D3D" w:rsidRDefault="00AB4E2C" w:rsidP="006539E3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269</w:t>
      </w:r>
      <w:r w:rsidR="00CB5A16">
        <w:rPr>
          <w:rFonts w:ascii="Impact" w:hAnsi="Impact" w:cs="David"/>
          <w:sz w:val="144"/>
          <w:szCs w:val="144"/>
        </w:rPr>
        <w:t xml:space="preserve">.- </w:t>
      </w:r>
      <w:r>
        <w:rPr>
          <w:rFonts w:ascii="Impact" w:hAnsi="Impact" w:cs="David"/>
          <w:sz w:val="30"/>
          <w:szCs w:val="30"/>
        </w:rPr>
        <w:t>TTC</w:t>
      </w:r>
    </w:p>
    <w:p w:rsidR="006539E3" w:rsidRPr="00597547" w:rsidRDefault="006539E3" w:rsidP="006539E3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8567D9" w:rsidP="009F3044">
      <w:pPr>
        <w:spacing w:before="240" w:after="120"/>
      </w:pPr>
      <w:r>
        <w:rPr>
          <w:b/>
          <w:sz w:val="50"/>
          <w:szCs w:val="50"/>
        </w:rPr>
        <w:t>TANGO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8567D9">
        <w:t>Fauteuil de bureau ergonomique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AB4E2C">
        <w:t>Support lombaire fixe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AB4E2C">
        <w:t>Accoudoirs réglables en hauteur (8 positions)</w:t>
      </w:r>
    </w:p>
    <w:p w:rsidR="00AB4E2C" w:rsidRDefault="00364E44" w:rsidP="00364E44">
      <w:pPr>
        <w:spacing w:after="0"/>
        <w:jc w:val="both"/>
      </w:pPr>
      <w:r>
        <w:t xml:space="preserve">- </w:t>
      </w:r>
      <w:r w:rsidR="00AB4E2C">
        <w:t>Accoudoirs réglables en profondeur</w:t>
      </w:r>
    </w:p>
    <w:p w:rsidR="00364E44" w:rsidRDefault="00AB4E2C" w:rsidP="00364E44">
      <w:pPr>
        <w:spacing w:after="0"/>
        <w:jc w:val="both"/>
      </w:pPr>
      <w:r>
        <w:t>- Hauteur d'assise réglable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AB4E2C">
        <w:t>Mécanisme d'oscillation</w:t>
      </w:r>
    </w:p>
    <w:p w:rsidR="00364E44" w:rsidRDefault="00364E44" w:rsidP="00364E44">
      <w:pPr>
        <w:jc w:val="both"/>
      </w:pPr>
    </w:p>
    <w:p w:rsidR="00364E44" w:rsidRDefault="00AB4E2C" w:rsidP="00364E44">
      <w:r>
        <w:t>Déjà assemblées</w:t>
      </w:r>
    </w:p>
    <w:p w:rsidR="006539E3" w:rsidRDefault="006539E3" w:rsidP="006539E3">
      <w:pPr>
        <w:spacing w:before="120"/>
      </w:pPr>
      <w:r>
        <w:t xml:space="preserve">Dimensions : </w:t>
      </w:r>
      <w:r w:rsidR="00AB4E2C">
        <w:t>55</w:t>
      </w:r>
      <w:r>
        <w:t xml:space="preserve"> x </w:t>
      </w:r>
      <w:r w:rsidR="00AB4E2C">
        <w:t>69</w:t>
      </w:r>
      <w:r>
        <w:t xml:space="preserve"> x </w:t>
      </w:r>
      <w:r w:rsidR="00AB4E2C">
        <w:t>H 93-105</w:t>
      </w:r>
      <w:r>
        <w:t xml:space="preserve"> cm</w:t>
      </w:r>
      <w:r w:rsidR="00CB5A16">
        <w:br/>
      </w:r>
      <w:r w:rsidR="00597547">
        <w:rPr>
          <w:b/>
        </w:rPr>
        <w:t>Prix</w:t>
      </w:r>
      <w:r w:rsidR="00263E3B">
        <w:rPr>
          <w:b/>
        </w:rPr>
        <w:t xml:space="preserve"> TTC : CHF 2</w:t>
      </w:r>
      <w:r w:rsidR="00AB4E2C">
        <w:rPr>
          <w:b/>
        </w:rPr>
        <w:t>49.05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compat/>
  <w:rsids>
    <w:rsidRoot w:val="00A00DFE"/>
    <w:rsid w:val="00021366"/>
    <w:rsid w:val="00060D0D"/>
    <w:rsid w:val="00115585"/>
    <w:rsid w:val="00216F32"/>
    <w:rsid w:val="00263E3B"/>
    <w:rsid w:val="00275617"/>
    <w:rsid w:val="00291D83"/>
    <w:rsid w:val="00364E44"/>
    <w:rsid w:val="003D736C"/>
    <w:rsid w:val="003F71C1"/>
    <w:rsid w:val="00495FCA"/>
    <w:rsid w:val="004B5494"/>
    <w:rsid w:val="00597547"/>
    <w:rsid w:val="005D0F35"/>
    <w:rsid w:val="00610B41"/>
    <w:rsid w:val="006539E3"/>
    <w:rsid w:val="006B1BD6"/>
    <w:rsid w:val="006F00DB"/>
    <w:rsid w:val="006F60D6"/>
    <w:rsid w:val="00705E74"/>
    <w:rsid w:val="00726203"/>
    <w:rsid w:val="008567D9"/>
    <w:rsid w:val="00880F54"/>
    <w:rsid w:val="00946115"/>
    <w:rsid w:val="009E4D3D"/>
    <w:rsid w:val="009F3044"/>
    <w:rsid w:val="00A00DFE"/>
    <w:rsid w:val="00A05D6E"/>
    <w:rsid w:val="00A51413"/>
    <w:rsid w:val="00AB4E2C"/>
    <w:rsid w:val="00AB60A3"/>
    <w:rsid w:val="00C0446A"/>
    <w:rsid w:val="00C33C8B"/>
    <w:rsid w:val="00CA3486"/>
    <w:rsid w:val="00CB5A16"/>
    <w:rsid w:val="00DC1FFA"/>
    <w:rsid w:val="00E02CA4"/>
    <w:rsid w:val="00E17EAB"/>
    <w:rsid w:val="00EF2ADD"/>
    <w:rsid w:val="00F14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utilisateur</cp:lastModifiedBy>
  <cp:revision>29</cp:revision>
  <cp:lastPrinted>2015-02-10T09:04:00Z</cp:lastPrinted>
  <dcterms:created xsi:type="dcterms:W3CDTF">2015-02-10T08:19:00Z</dcterms:created>
  <dcterms:modified xsi:type="dcterms:W3CDTF">2015-06-04T12:32:00Z</dcterms:modified>
</cp:coreProperties>
</file>