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DFE" w:rsidRPr="009E4D3D" w:rsidRDefault="00727021" w:rsidP="00115585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>109</w:t>
      </w:r>
      <w:r w:rsidR="00E0537A">
        <w:rPr>
          <w:rFonts w:ascii="Impact" w:hAnsi="Impact" w:cs="David"/>
          <w:sz w:val="144"/>
          <w:szCs w:val="144"/>
        </w:rPr>
        <w:t xml:space="preserve">.- </w:t>
      </w:r>
      <w:r>
        <w:rPr>
          <w:rFonts w:ascii="Impact" w:hAnsi="Impact" w:cs="David"/>
          <w:sz w:val="30"/>
          <w:szCs w:val="30"/>
        </w:rPr>
        <w:t>TTC</w:t>
      </w:r>
    </w:p>
    <w:p w:rsidR="001A746B" w:rsidRPr="00006288" w:rsidRDefault="00564F43" w:rsidP="009E4D3D">
      <w:pPr>
        <w:spacing w:before="48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9E4D3D" w:rsidRDefault="00206DDF" w:rsidP="009F3044">
      <w:pPr>
        <w:spacing w:before="240" w:after="120"/>
      </w:pPr>
      <w:r>
        <w:rPr>
          <w:b/>
          <w:sz w:val="50"/>
          <w:szCs w:val="50"/>
        </w:rPr>
        <w:t>131</w:t>
      </w:r>
      <w:r w:rsidR="00DE04AD">
        <w:rPr>
          <w:b/>
          <w:sz w:val="50"/>
          <w:szCs w:val="50"/>
        </w:rPr>
        <w:t>.</w:t>
      </w:r>
      <w:r>
        <w:rPr>
          <w:b/>
          <w:sz w:val="50"/>
          <w:szCs w:val="50"/>
        </w:rPr>
        <w:t>422</w:t>
      </w:r>
      <w:r w:rsidR="00DE04AD">
        <w:rPr>
          <w:b/>
          <w:sz w:val="50"/>
          <w:szCs w:val="50"/>
        </w:rPr>
        <w:t>.</w:t>
      </w:r>
      <w:r>
        <w:rPr>
          <w:b/>
          <w:sz w:val="50"/>
          <w:szCs w:val="50"/>
        </w:rPr>
        <w:t>199</w:t>
      </w:r>
    </w:p>
    <w:p w:rsidR="009F3044" w:rsidRDefault="00A00DFE" w:rsidP="009F30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6B1BD6" w:rsidRDefault="00291D83" w:rsidP="00291D83">
      <w:pPr>
        <w:spacing w:after="0"/>
        <w:jc w:val="both"/>
      </w:pPr>
      <w:r>
        <w:t xml:space="preserve">- </w:t>
      </w:r>
      <w:r w:rsidR="00206DDF">
        <w:t>Fauteuil de direction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206DDF">
        <w:t>Dossier basculant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206DDF">
        <w:t>Assise réglable en hauteur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206DDF">
        <w:t>Assise et dossier en similicuir</w:t>
      </w:r>
    </w:p>
    <w:p w:rsidR="006B1BD6" w:rsidRDefault="006B1BD6" w:rsidP="006B1BD6">
      <w:pPr>
        <w:spacing w:after="0"/>
        <w:jc w:val="both"/>
      </w:pPr>
    </w:p>
    <w:p w:rsidR="00A00DFE" w:rsidRDefault="00E0537A" w:rsidP="00206DDF">
      <w:pPr>
        <w:spacing w:before="20"/>
        <w:jc w:val="both"/>
      </w:pPr>
      <w:r>
        <w:br/>
      </w:r>
      <w:r w:rsidR="00206DDF">
        <w:br/>
      </w:r>
    </w:p>
    <w:p w:rsidR="006539E3" w:rsidRDefault="006539E3" w:rsidP="009E4D3D">
      <w:r>
        <w:t>Se monte facilement</w:t>
      </w:r>
    </w:p>
    <w:p w:rsidR="00A00DFE" w:rsidRDefault="00A00DFE" w:rsidP="009E4D3D">
      <w:pPr>
        <w:spacing w:before="120"/>
      </w:pPr>
      <w:r>
        <w:t xml:space="preserve">Dimensions : </w:t>
      </w:r>
      <w:r w:rsidR="00F05D42">
        <w:t>118</w:t>
      </w:r>
      <w:r>
        <w:t xml:space="preserve"> x </w:t>
      </w:r>
      <w:r w:rsidR="00F05D42">
        <w:t>68</w:t>
      </w:r>
      <w:r>
        <w:t xml:space="preserve"> x </w:t>
      </w:r>
      <w:r w:rsidR="00F05D42">
        <w:t>55</w:t>
      </w:r>
      <w:r>
        <w:t xml:space="preserve"> cm</w:t>
      </w:r>
      <w:r w:rsidR="005D0F35">
        <w:t xml:space="preserve"> / </w:t>
      </w:r>
      <w:r>
        <w:t xml:space="preserve">Poids : </w:t>
      </w:r>
      <w:r w:rsidR="00F05D42">
        <w:t>--</w:t>
      </w:r>
      <w:r w:rsidR="009E4D3D">
        <w:t>kgs</w:t>
      </w:r>
      <w:r w:rsidR="00E0537A">
        <w:br/>
      </w:r>
      <w:r w:rsidR="00E0537A" w:rsidRPr="00A827CF">
        <w:rPr>
          <w:b/>
        </w:rPr>
        <w:t xml:space="preserve">Prix TTC : </w:t>
      </w:r>
      <w:r w:rsidR="00DE04AD">
        <w:rPr>
          <w:b/>
        </w:rPr>
        <w:t xml:space="preserve">CHF </w:t>
      </w:r>
      <w:r w:rsidR="00727021">
        <w:rPr>
          <w:b/>
        </w:rPr>
        <w:t>100.95</w:t>
      </w:r>
    </w:p>
    <w:p w:rsidR="005D0F35" w:rsidRDefault="005D0F35" w:rsidP="00E0537A">
      <w:pPr>
        <w:spacing w:before="120" w:after="220"/>
      </w:pPr>
    </w:p>
    <w:p w:rsidR="009E4D3D" w:rsidRDefault="009E4D3D" w:rsidP="009E4D3D">
      <w:pPr>
        <w:spacing w:before="120"/>
      </w:pPr>
    </w:p>
    <w:p w:rsidR="009E4D3D" w:rsidRPr="009E4D3D" w:rsidRDefault="009944AB" w:rsidP="009E4D3D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>18.50</w:t>
      </w:r>
      <w:r>
        <w:rPr>
          <w:rFonts w:ascii="Impact" w:hAnsi="Impact" w:cs="David"/>
          <w:sz w:val="30"/>
          <w:szCs w:val="30"/>
        </w:rPr>
        <w:t>TTC</w:t>
      </w:r>
    </w:p>
    <w:p w:rsidR="009E4D3D" w:rsidRPr="002555E5" w:rsidRDefault="009E4D3D" w:rsidP="009E4D3D">
      <w:pPr>
        <w:spacing w:before="48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9944AB" w:rsidRDefault="009944AB" w:rsidP="009944AB">
      <w:pPr>
        <w:spacing w:before="160" w:after="120"/>
      </w:pPr>
      <w:r>
        <w:rPr>
          <w:b/>
          <w:sz w:val="50"/>
          <w:szCs w:val="50"/>
        </w:rPr>
        <w:t xml:space="preserve">ISIS </w:t>
      </w:r>
      <w:r w:rsidRPr="00AC21A0">
        <w:rPr>
          <w:b/>
          <w:sz w:val="20"/>
          <w:szCs w:val="20"/>
        </w:rPr>
        <w:t>(ISO001)</w:t>
      </w:r>
    </w:p>
    <w:p w:rsidR="00364E44" w:rsidRDefault="00364E44" w:rsidP="00364E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F05D42" w:rsidRDefault="00F05D42" w:rsidP="00F05D42">
      <w:pPr>
        <w:spacing w:after="0"/>
        <w:jc w:val="both"/>
      </w:pPr>
      <w:r>
        <w:t>- Chaise visiteur en tissus</w:t>
      </w:r>
    </w:p>
    <w:p w:rsidR="00F05D42" w:rsidRDefault="00F05D42" w:rsidP="00F05D42">
      <w:pPr>
        <w:spacing w:after="0"/>
        <w:jc w:val="both"/>
      </w:pPr>
      <w:r>
        <w:t>- Pieds en acier peint</w:t>
      </w:r>
      <w:r w:rsidR="00357EEB">
        <w:t xml:space="preserve"> noir</w:t>
      </w:r>
    </w:p>
    <w:p w:rsidR="00F05D42" w:rsidRDefault="00F05D42" w:rsidP="00F05D42">
      <w:pPr>
        <w:spacing w:after="0"/>
        <w:jc w:val="both"/>
      </w:pPr>
      <w:r>
        <w:t xml:space="preserve">- Tissus </w:t>
      </w:r>
      <w:r w:rsidR="009944AB">
        <w:t>bleu clair</w:t>
      </w:r>
    </w:p>
    <w:p w:rsidR="00F05D42" w:rsidRDefault="00F05D42" w:rsidP="00F05D42">
      <w:pPr>
        <w:spacing w:after="0"/>
        <w:jc w:val="both"/>
      </w:pPr>
      <w:r>
        <w:br/>
      </w:r>
      <w:r>
        <w:br/>
      </w:r>
    </w:p>
    <w:p w:rsidR="00F05D42" w:rsidRDefault="00F05D42" w:rsidP="00F05D42">
      <w:pPr>
        <w:spacing w:before="60"/>
        <w:jc w:val="both"/>
      </w:pPr>
      <w:r>
        <w:br/>
      </w:r>
    </w:p>
    <w:p w:rsidR="00F05D42" w:rsidRDefault="00F05D42" w:rsidP="00F05D42">
      <w:r>
        <w:t>Se monte facilement</w:t>
      </w:r>
    </w:p>
    <w:p w:rsidR="006539E3" w:rsidRDefault="00F05D42" w:rsidP="00F05D42">
      <w:pPr>
        <w:spacing w:before="120"/>
      </w:pPr>
      <w:r>
        <w:t>Dimensions : 82 x 55 x 55 cm / Poids : -- kgs</w:t>
      </w:r>
      <w:r w:rsidR="00E0537A">
        <w:br/>
      </w:r>
      <w:r w:rsidR="00E0537A" w:rsidRPr="00A827CF">
        <w:rPr>
          <w:b/>
        </w:rPr>
        <w:t xml:space="preserve">Prix TTC : </w:t>
      </w:r>
      <w:r w:rsidR="00DE04AD">
        <w:rPr>
          <w:b/>
        </w:rPr>
        <w:t xml:space="preserve">CHF </w:t>
      </w:r>
      <w:r w:rsidR="009944AB">
        <w:rPr>
          <w:b/>
        </w:rPr>
        <w:t>17.15</w:t>
      </w:r>
    </w:p>
    <w:p w:rsidR="006539E3" w:rsidRPr="006539E3" w:rsidRDefault="00E86253" w:rsidP="00880F54">
      <w:pPr>
        <w:spacing w:after="0"/>
        <w:jc w:val="center"/>
      </w:pPr>
      <w:r>
        <w:rPr>
          <w:rFonts w:ascii="Impact" w:hAnsi="Impact" w:cs="David"/>
          <w:sz w:val="144"/>
          <w:szCs w:val="144"/>
        </w:rPr>
        <w:lastRenderedPageBreak/>
        <w:t>28</w:t>
      </w:r>
      <w:r w:rsidR="00767E78">
        <w:rPr>
          <w:rFonts w:ascii="Impact" w:hAnsi="Impact" w:cs="David"/>
          <w:sz w:val="144"/>
          <w:szCs w:val="144"/>
        </w:rPr>
        <w:t>.</w:t>
      </w:r>
      <w:r>
        <w:rPr>
          <w:rFonts w:ascii="Impact" w:hAnsi="Impact" w:cs="David"/>
          <w:sz w:val="144"/>
          <w:szCs w:val="144"/>
        </w:rPr>
        <w:t>6</w:t>
      </w:r>
      <w:r w:rsidR="00767E78">
        <w:rPr>
          <w:rFonts w:ascii="Impact" w:hAnsi="Impact" w:cs="David"/>
          <w:sz w:val="144"/>
          <w:szCs w:val="144"/>
        </w:rPr>
        <w:t>5</w:t>
      </w:r>
      <w:r w:rsidR="00767E78">
        <w:rPr>
          <w:rFonts w:ascii="Impact" w:hAnsi="Impact" w:cs="David"/>
          <w:sz w:val="30"/>
          <w:szCs w:val="30"/>
        </w:rPr>
        <w:t>TTC</w:t>
      </w:r>
    </w:p>
    <w:p w:rsidR="006539E3" w:rsidRPr="00DE04AD" w:rsidRDefault="001137C9" w:rsidP="006539E3">
      <w:pPr>
        <w:spacing w:before="120" w:after="0" w:line="120" w:lineRule="auto"/>
        <w:jc w:val="right"/>
        <w:rPr>
          <w:rFonts w:ascii="Impact" w:hAnsi="Impact" w:cs="David"/>
          <w:sz w:val="28"/>
          <w:szCs w:val="28"/>
        </w:rPr>
      </w:pPr>
      <w:r>
        <w:rPr>
          <w:rFonts w:ascii="Impact" w:hAnsi="Impact" w:cs="David"/>
          <w:sz w:val="28"/>
          <w:szCs w:val="28"/>
        </w:rPr>
        <w:t>au lieu de 3</w:t>
      </w:r>
      <w:r w:rsidR="00767E78">
        <w:rPr>
          <w:rFonts w:ascii="Impact" w:hAnsi="Impact" w:cs="David"/>
          <w:sz w:val="28"/>
          <w:szCs w:val="28"/>
        </w:rPr>
        <w:t>4.90</w:t>
      </w:r>
    </w:p>
    <w:p w:rsidR="006539E3" w:rsidRDefault="00AC21A0" w:rsidP="009F3044">
      <w:pPr>
        <w:spacing w:before="160" w:after="120"/>
      </w:pPr>
      <w:r>
        <w:rPr>
          <w:b/>
          <w:sz w:val="50"/>
          <w:szCs w:val="50"/>
        </w:rPr>
        <w:t xml:space="preserve">ISIS </w:t>
      </w:r>
      <w:r w:rsidRPr="00AC21A0">
        <w:rPr>
          <w:b/>
          <w:sz w:val="20"/>
          <w:szCs w:val="20"/>
        </w:rPr>
        <w:t>(</w:t>
      </w:r>
      <w:r w:rsidR="00206DDF" w:rsidRPr="00AC21A0">
        <w:rPr>
          <w:b/>
          <w:sz w:val="20"/>
          <w:szCs w:val="20"/>
        </w:rPr>
        <w:t>ISO001</w:t>
      </w:r>
      <w:r w:rsidRPr="00AC21A0">
        <w:rPr>
          <w:b/>
          <w:sz w:val="20"/>
          <w:szCs w:val="20"/>
        </w:rPr>
        <w:t>)</w:t>
      </w:r>
    </w:p>
    <w:p w:rsidR="00364E44" w:rsidRDefault="00364E44" w:rsidP="00364E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206DDF">
        <w:t>Chaise visiteur en tissus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206DDF">
        <w:t xml:space="preserve">Pieds en </w:t>
      </w:r>
      <w:r w:rsidR="00F05D42">
        <w:t>acier peint</w:t>
      </w:r>
      <w:r w:rsidR="00357EEB">
        <w:t xml:space="preserve"> noir</w:t>
      </w:r>
    </w:p>
    <w:p w:rsidR="00364E44" w:rsidRDefault="00F05D42" w:rsidP="00364E44">
      <w:pPr>
        <w:spacing w:after="0"/>
        <w:jc w:val="both"/>
      </w:pPr>
      <w:r>
        <w:t>- Tissus noir</w:t>
      </w:r>
    </w:p>
    <w:p w:rsidR="00364E44" w:rsidRDefault="00F05D42" w:rsidP="00364E44">
      <w:pPr>
        <w:spacing w:after="0"/>
        <w:jc w:val="both"/>
      </w:pPr>
      <w:r>
        <w:br/>
      </w:r>
      <w:r>
        <w:br/>
      </w:r>
    </w:p>
    <w:p w:rsidR="00880F54" w:rsidRDefault="00880F54" w:rsidP="00880F54">
      <w:pPr>
        <w:spacing w:before="60"/>
        <w:jc w:val="both"/>
      </w:pPr>
      <w:r>
        <w:br/>
      </w:r>
    </w:p>
    <w:p w:rsidR="00364E44" w:rsidRDefault="00364E44" w:rsidP="00364E44">
      <w:r>
        <w:t>Se monte facilement</w:t>
      </w:r>
    </w:p>
    <w:p w:rsidR="006539E3" w:rsidRDefault="006539E3" w:rsidP="006539E3">
      <w:pPr>
        <w:spacing w:before="120"/>
      </w:pPr>
      <w:r>
        <w:t xml:space="preserve">Dimensions : </w:t>
      </w:r>
      <w:r w:rsidR="00F05D42">
        <w:t>82</w:t>
      </w:r>
      <w:r>
        <w:t xml:space="preserve"> x </w:t>
      </w:r>
      <w:r w:rsidR="00F05D42">
        <w:t>55</w:t>
      </w:r>
      <w:r w:rsidR="00880F54">
        <w:t xml:space="preserve"> x </w:t>
      </w:r>
      <w:r w:rsidR="00F05D42">
        <w:t>55</w:t>
      </w:r>
      <w:r>
        <w:t xml:space="preserve"> cm</w:t>
      </w:r>
      <w:r w:rsidR="005D0F35">
        <w:t xml:space="preserve"> / </w:t>
      </w:r>
      <w:r>
        <w:t xml:space="preserve">Poids : </w:t>
      </w:r>
      <w:r w:rsidR="00F05D42">
        <w:t>--</w:t>
      </w:r>
      <w:r>
        <w:t>kgs</w:t>
      </w:r>
      <w:r w:rsidR="00E0537A">
        <w:br/>
      </w:r>
      <w:r w:rsidR="00E0537A" w:rsidRPr="00A827CF">
        <w:rPr>
          <w:b/>
        </w:rPr>
        <w:t xml:space="preserve">Prix </w:t>
      </w:r>
      <w:r w:rsidR="00767E78">
        <w:rPr>
          <w:b/>
        </w:rPr>
        <w:t>HT</w:t>
      </w:r>
      <w:r w:rsidR="00E0537A" w:rsidRPr="00A827CF">
        <w:rPr>
          <w:b/>
        </w:rPr>
        <w:t xml:space="preserve"> : </w:t>
      </w:r>
      <w:r w:rsidR="001137C9">
        <w:rPr>
          <w:b/>
        </w:rPr>
        <w:t xml:space="preserve">CHF </w:t>
      </w:r>
      <w:r w:rsidR="00790EBC">
        <w:rPr>
          <w:b/>
        </w:rPr>
        <w:t>21</w:t>
      </w:r>
      <w:r w:rsidR="00767E78">
        <w:rPr>
          <w:b/>
        </w:rPr>
        <w:t>.</w:t>
      </w:r>
      <w:r w:rsidR="00790EBC">
        <w:rPr>
          <w:b/>
        </w:rPr>
        <w:t>2</w:t>
      </w:r>
      <w:r w:rsidR="00767E78">
        <w:rPr>
          <w:b/>
        </w:rPr>
        <w:t>5</w:t>
      </w:r>
    </w:p>
    <w:p w:rsidR="005D0F35" w:rsidRDefault="005D0F35" w:rsidP="006539E3">
      <w:pPr>
        <w:spacing w:before="120"/>
      </w:pPr>
    </w:p>
    <w:p w:rsidR="006539E3" w:rsidRDefault="006539E3" w:rsidP="006539E3">
      <w:pPr>
        <w:spacing w:before="120"/>
      </w:pPr>
    </w:p>
    <w:p w:rsidR="006539E3" w:rsidRPr="009E4D3D" w:rsidRDefault="004C611C" w:rsidP="006539E3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>1</w:t>
      </w:r>
      <w:r w:rsidR="00564F43">
        <w:rPr>
          <w:rFonts w:ascii="Impact" w:hAnsi="Impact" w:cs="David"/>
          <w:sz w:val="144"/>
          <w:szCs w:val="144"/>
        </w:rPr>
        <w:t>26</w:t>
      </w:r>
      <w:r>
        <w:rPr>
          <w:rFonts w:ascii="Impact" w:hAnsi="Impact" w:cs="David"/>
          <w:sz w:val="144"/>
          <w:szCs w:val="144"/>
        </w:rPr>
        <w:t>.</w:t>
      </w:r>
      <w:r w:rsidR="00564F43">
        <w:rPr>
          <w:rFonts w:ascii="Impact" w:hAnsi="Impact" w:cs="David"/>
          <w:sz w:val="144"/>
          <w:szCs w:val="144"/>
        </w:rPr>
        <w:t>0</w:t>
      </w:r>
      <w:r>
        <w:rPr>
          <w:rFonts w:ascii="Impact" w:hAnsi="Impact" w:cs="David"/>
          <w:sz w:val="144"/>
          <w:szCs w:val="144"/>
        </w:rPr>
        <w:t>5</w:t>
      </w:r>
      <w:r w:rsidR="009944AB">
        <w:rPr>
          <w:rFonts w:ascii="Impact" w:hAnsi="Impact" w:cs="David"/>
          <w:sz w:val="30"/>
          <w:szCs w:val="30"/>
        </w:rPr>
        <w:t>TTC</w:t>
      </w:r>
    </w:p>
    <w:p w:rsidR="006539E3" w:rsidRPr="002555E5" w:rsidRDefault="006539E3" w:rsidP="006539E3">
      <w:pPr>
        <w:spacing w:before="48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9944AB" w:rsidRDefault="0071245A" w:rsidP="009944AB">
      <w:pPr>
        <w:spacing w:before="160" w:after="120"/>
      </w:pPr>
      <w:r>
        <w:rPr>
          <w:b/>
          <w:sz w:val="50"/>
          <w:szCs w:val="50"/>
        </w:rPr>
        <w:t>ANA</w:t>
      </w:r>
      <w:r w:rsidR="00071F32">
        <w:rPr>
          <w:b/>
          <w:sz w:val="50"/>
          <w:szCs w:val="50"/>
        </w:rPr>
        <w:t xml:space="preserve"> </w:t>
      </w:r>
      <w:r w:rsidR="009944AB" w:rsidRPr="00AC21A0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>FAVORITE</w:t>
      </w:r>
      <w:r w:rsidR="009944AB" w:rsidRPr="00AC21A0">
        <w:rPr>
          <w:b/>
          <w:sz w:val="20"/>
          <w:szCs w:val="20"/>
        </w:rPr>
        <w:t>)</w:t>
      </w:r>
    </w:p>
    <w:p w:rsidR="00364E44" w:rsidRDefault="00364E44" w:rsidP="00364E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F05D42" w:rsidRDefault="00F05D42" w:rsidP="00F05D42">
      <w:pPr>
        <w:spacing w:after="0"/>
        <w:jc w:val="both"/>
      </w:pPr>
      <w:r>
        <w:t xml:space="preserve">- </w:t>
      </w:r>
      <w:r w:rsidR="0071245A">
        <w:t>Fauteuil de bureau en similicuir</w:t>
      </w:r>
    </w:p>
    <w:p w:rsidR="00F05D42" w:rsidRDefault="00F05D42" w:rsidP="00F05D42">
      <w:pPr>
        <w:spacing w:after="0"/>
        <w:jc w:val="both"/>
      </w:pPr>
      <w:r>
        <w:t xml:space="preserve">- </w:t>
      </w:r>
      <w:r w:rsidR="0071245A">
        <w:t>Réglage de la hauteur d’assise</w:t>
      </w:r>
    </w:p>
    <w:p w:rsidR="00F05D42" w:rsidRDefault="00F05D42" w:rsidP="00F05D42">
      <w:pPr>
        <w:spacing w:after="0"/>
        <w:jc w:val="both"/>
      </w:pPr>
    </w:p>
    <w:p w:rsidR="00F05D42" w:rsidRDefault="00F05D42" w:rsidP="00E0537A">
      <w:pPr>
        <w:spacing w:after="0"/>
        <w:jc w:val="both"/>
      </w:pPr>
      <w:r>
        <w:br/>
      </w:r>
      <w:r>
        <w:br/>
      </w:r>
      <w:bookmarkStart w:id="0" w:name="_GoBack"/>
      <w:bookmarkEnd w:id="0"/>
      <w:r>
        <w:br/>
      </w:r>
      <w:r w:rsidR="00E0537A">
        <w:br/>
      </w:r>
      <w:r>
        <w:br/>
      </w:r>
    </w:p>
    <w:p w:rsidR="00F05D42" w:rsidRDefault="00F05D42" w:rsidP="00F05D42">
      <w:r>
        <w:t>Se monte facilement</w:t>
      </w:r>
    </w:p>
    <w:p w:rsidR="006539E3" w:rsidRDefault="00F05D42" w:rsidP="006539E3">
      <w:pPr>
        <w:spacing w:before="120"/>
      </w:pPr>
      <w:r>
        <w:t xml:space="preserve">Dimensions : </w:t>
      </w:r>
      <w:r w:rsidR="0071245A">
        <w:t>103 -114</w:t>
      </w:r>
      <w:r>
        <w:t xml:space="preserve"> x 5</w:t>
      </w:r>
      <w:r w:rsidR="0071245A">
        <w:t>8</w:t>
      </w:r>
      <w:r>
        <w:t xml:space="preserve"> x </w:t>
      </w:r>
      <w:r w:rsidR="0071245A">
        <w:t>61</w:t>
      </w:r>
      <w:r>
        <w:t xml:space="preserve"> cm</w:t>
      </w:r>
      <w:r w:rsidR="00E0537A">
        <w:br/>
      </w:r>
      <w:r w:rsidR="00E0537A" w:rsidRPr="00A827CF">
        <w:rPr>
          <w:b/>
        </w:rPr>
        <w:t xml:space="preserve">Prix </w:t>
      </w:r>
      <w:r w:rsidR="0071245A">
        <w:rPr>
          <w:b/>
        </w:rPr>
        <w:t>HT</w:t>
      </w:r>
      <w:r w:rsidR="00E0537A" w:rsidRPr="00A827CF">
        <w:rPr>
          <w:b/>
        </w:rPr>
        <w:t xml:space="preserve"> : </w:t>
      </w:r>
      <w:r w:rsidR="00DE04AD">
        <w:rPr>
          <w:b/>
        </w:rPr>
        <w:t xml:space="preserve">CHF </w:t>
      </w:r>
      <w:r w:rsidR="00564F43">
        <w:rPr>
          <w:b/>
        </w:rPr>
        <w:t>116</w:t>
      </w:r>
      <w:r w:rsidR="0071245A">
        <w:rPr>
          <w:b/>
        </w:rPr>
        <w:t>.</w:t>
      </w:r>
      <w:r w:rsidR="00564F43">
        <w:rPr>
          <w:b/>
        </w:rPr>
        <w:t>70</w:t>
      </w:r>
    </w:p>
    <w:sectPr w:rsidR="006539E3" w:rsidSect="005D0F35">
      <w:pgSz w:w="11906" w:h="16838" w:code="9"/>
      <w:pgMar w:top="567" w:right="454" w:bottom="567" w:left="454" w:header="709" w:footer="709" w:gutter="0"/>
      <w:cols w:num="2" w:space="90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8349D"/>
    <w:multiLevelType w:val="hybridMultilevel"/>
    <w:tmpl w:val="3CD87DCE"/>
    <w:lvl w:ilvl="0" w:tplc="E8CC5674">
      <w:start w:val="19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hyphenationZone w:val="425"/>
  <w:characterSpacingControl w:val="doNotCompress"/>
  <w:compat/>
  <w:rsids>
    <w:rsidRoot w:val="00A00DFE"/>
    <w:rsid w:val="00006288"/>
    <w:rsid w:val="00071F32"/>
    <w:rsid w:val="0008416B"/>
    <w:rsid w:val="001137C9"/>
    <w:rsid w:val="00115585"/>
    <w:rsid w:val="00206DDF"/>
    <w:rsid w:val="00216F32"/>
    <w:rsid w:val="002555E5"/>
    <w:rsid w:val="00291D83"/>
    <w:rsid w:val="00357EEB"/>
    <w:rsid w:val="00364E44"/>
    <w:rsid w:val="003F71C1"/>
    <w:rsid w:val="00495FCA"/>
    <w:rsid w:val="004A1C72"/>
    <w:rsid w:val="004B5494"/>
    <w:rsid w:val="004C611C"/>
    <w:rsid w:val="00564F43"/>
    <w:rsid w:val="005D0F35"/>
    <w:rsid w:val="00640712"/>
    <w:rsid w:val="006539E3"/>
    <w:rsid w:val="006B1BD6"/>
    <w:rsid w:val="006D20D5"/>
    <w:rsid w:val="00705E74"/>
    <w:rsid w:val="0071245A"/>
    <w:rsid w:val="00726203"/>
    <w:rsid w:val="00727021"/>
    <w:rsid w:val="00767E78"/>
    <w:rsid w:val="00790EBC"/>
    <w:rsid w:val="007D48EB"/>
    <w:rsid w:val="00880F54"/>
    <w:rsid w:val="009944AB"/>
    <w:rsid w:val="009E4D3D"/>
    <w:rsid w:val="009F3044"/>
    <w:rsid w:val="00A00DFE"/>
    <w:rsid w:val="00AC21A0"/>
    <w:rsid w:val="00C33C8B"/>
    <w:rsid w:val="00CA3486"/>
    <w:rsid w:val="00DC1FFA"/>
    <w:rsid w:val="00DE04AD"/>
    <w:rsid w:val="00E0537A"/>
    <w:rsid w:val="00E55D9D"/>
    <w:rsid w:val="00E86253"/>
    <w:rsid w:val="00F05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paragraph" w:styleId="Paragraphedeliste">
    <w:name w:val="List Paragraph"/>
    <w:basedOn w:val="Normal"/>
    <w:uiPriority w:val="34"/>
    <w:qFormat/>
    <w:rsid w:val="00291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paragraph" w:styleId="Paragraphedeliste">
    <w:name w:val="List Paragraph"/>
    <w:basedOn w:val="Normal"/>
    <w:uiPriority w:val="34"/>
    <w:qFormat/>
    <w:rsid w:val="00291D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Mélanie Pinheiro</dc:creator>
  <cp:lastModifiedBy>utilisateur</cp:lastModifiedBy>
  <cp:revision>31</cp:revision>
  <cp:lastPrinted>2015-02-10T09:04:00Z</cp:lastPrinted>
  <dcterms:created xsi:type="dcterms:W3CDTF">2015-02-10T08:19:00Z</dcterms:created>
  <dcterms:modified xsi:type="dcterms:W3CDTF">2015-06-09T12:03:00Z</dcterms:modified>
</cp:coreProperties>
</file>