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FE" w:rsidRPr="009E4D3D" w:rsidRDefault="00C23BE7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128.70</w:t>
      </w:r>
      <w:r w:rsidR="00514DA8">
        <w:rPr>
          <w:rFonts w:ascii="Impact" w:hAnsi="Impact" w:cs="David"/>
          <w:sz w:val="144"/>
          <w:szCs w:val="144"/>
        </w:rPr>
        <w:t xml:space="preserve"> </w:t>
      </w:r>
      <w:r w:rsidR="00514DA8" w:rsidRPr="00A827CF">
        <w:rPr>
          <w:rFonts w:ascii="Impact" w:hAnsi="Impact" w:cs="David"/>
          <w:sz w:val="30"/>
          <w:szCs w:val="30"/>
        </w:rPr>
        <w:t>HT</w:t>
      </w:r>
    </w:p>
    <w:p w:rsidR="001A746B" w:rsidRPr="006B04D4" w:rsidRDefault="00F51FD1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954240" w:rsidP="009F3044">
      <w:pPr>
        <w:spacing w:before="240" w:after="120"/>
      </w:pPr>
      <w:r>
        <w:rPr>
          <w:b/>
          <w:sz w:val="50"/>
          <w:szCs w:val="50"/>
        </w:rPr>
        <w:t>UNC18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A00DFE" w:rsidP="00291D83">
      <w:pPr>
        <w:spacing w:after="0"/>
        <w:jc w:val="both"/>
      </w:pPr>
      <w:r>
        <w:t>Armoire métallique robuste</w:t>
      </w:r>
      <w:r w:rsidR="004F0D93">
        <w:t xml:space="preserve"> composée de :</w:t>
      </w:r>
    </w:p>
    <w:p w:rsidR="004F0D93" w:rsidRDefault="004F0D93" w:rsidP="00291D83">
      <w:pPr>
        <w:spacing w:after="0"/>
        <w:jc w:val="both"/>
      </w:pPr>
      <w:r>
        <w:t>- 1 grande étagère haute</w:t>
      </w:r>
    </w:p>
    <w:p w:rsidR="004F0D93" w:rsidRDefault="004F0D93" w:rsidP="00291D83">
      <w:pPr>
        <w:spacing w:after="0"/>
        <w:jc w:val="both"/>
      </w:pPr>
      <w:r>
        <w:t>- 3 étagères ajustables sur la partie gauche</w:t>
      </w:r>
      <w:r>
        <w:br/>
        <w:t>- 1 tringle porte-cintres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>Fabrication monobloc en tôle d’</w:t>
      </w:r>
      <w:r w:rsidR="006B1BD6">
        <w:t>acier 0.7 mm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6B1BD6">
        <w:t>Peinture époxy texturée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4F0D93">
        <w:t>Portes renforcées avec tampons anti-bruit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 xml:space="preserve">Porte </w:t>
      </w:r>
      <w:r w:rsidR="004F0D93">
        <w:t>principale avec poignée encastrée</w:t>
      </w:r>
    </w:p>
    <w:p w:rsidR="00A00DFE" w:rsidRDefault="00291D83" w:rsidP="006B1BD6">
      <w:pPr>
        <w:jc w:val="both"/>
      </w:pPr>
      <w:r>
        <w:t xml:space="preserve">- </w:t>
      </w:r>
      <w:r w:rsidR="004F0D93">
        <w:t>S</w:t>
      </w:r>
      <w:r w:rsidR="00A00DFE">
        <w:t>errure à clé</w:t>
      </w:r>
      <w:r w:rsidR="006539E3">
        <w:t xml:space="preserve"> (2 clés fournies)</w:t>
      </w:r>
    </w:p>
    <w:p w:rsidR="006539E3" w:rsidRDefault="006539E3" w:rsidP="009E4D3D">
      <w:r>
        <w:t>Se monte facilement</w:t>
      </w:r>
    </w:p>
    <w:p w:rsidR="005D0F35" w:rsidRDefault="00A00DFE" w:rsidP="009E4D3D">
      <w:pPr>
        <w:spacing w:before="120"/>
      </w:pPr>
      <w:r>
        <w:t xml:space="preserve">Dimensions : </w:t>
      </w:r>
      <w:r w:rsidR="004F0D93">
        <w:t>180</w:t>
      </w:r>
      <w:r>
        <w:t xml:space="preserve"> x </w:t>
      </w:r>
      <w:r w:rsidR="004F0D93">
        <w:t>80</w:t>
      </w:r>
      <w:r w:rsidR="002C50CD">
        <w:t xml:space="preserve"> x </w:t>
      </w:r>
      <w:r w:rsidR="004F0D93">
        <w:t>38</w:t>
      </w:r>
      <w:r>
        <w:t xml:space="preserve"> cm</w:t>
      </w:r>
      <w:r w:rsidR="005D0F35">
        <w:t xml:space="preserve"> / </w:t>
      </w:r>
      <w:r>
        <w:t xml:space="preserve">Poids : </w:t>
      </w:r>
      <w:r w:rsidR="004F0D93">
        <w:t>--</w:t>
      </w:r>
      <w:r w:rsidR="009E4D3D">
        <w:t xml:space="preserve"> </w:t>
      </w:r>
      <w:proofErr w:type="spellStart"/>
      <w:r w:rsidR="009E4D3D">
        <w:t>kgs</w:t>
      </w:r>
      <w:proofErr w:type="spellEnd"/>
      <w:r w:rsidR="00514DA8">
        <w:br/>
      </w:r>
      <w:r w:rsidR="00514DA8" w:rsidRPr="00A827CF">
        <w:rPr>
          <w:b/>
        </w:rPr>
        <w:t xml:space="preserve">Prix TTC : </w:t>
      </w:r>
      <w:r w:rsidR="006B04D4">
        <w:rPr>
          <w:b/>
        </w:rPr>
        <w:t xml:space="preserve">CHF </w:t>
      </w:r>
      <w:r w:rsidR="00C23BE7">
        <w:rPr>
          <w:b/>
        </w:rPr>
        <w:t>139.-</w:t>
      </w:r>
    </w:p>
    <w:p w:rsidR="009E4D3D" w:rsidRDefault="009E4D3D" w:rsidP="00514DA8">
      <w:pPr>
        <w:spacing w:before="400"/>
      </w:pPr>
    </w:p>
    <w:p w:rsidR="009E4D3D" w:rsidRPr="009E4D3D" w:rsidRDefault="00954240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</w:t>
      </w:r>
      <w:r w:rsidR="00514DA8">
        <w:rPr>
          <w:rFonts w:ascii="Impact" w:hAnsi="Impact" w:cs="David"/>
          <w:sz w:val="144"/>
          <w:szCs w:val="144"/>
        </w:rPr>
        <w:t xml:space="preserve">.- </w:t>
      </w:r>
      <w:r w:rsidR="00514DA8" w:rsidRPr="00A827CF">
        <w:rPr>
          <w:rFonts w:ascii="Impact" w:hAnsi="Impact" w:cs="David"/>
          <w:sz w:val="30"/>
          <w:szCs w:val="30"/>
        </w:rPr>
        <w:t>HT</w:t>
      </w:r>
    </w:p>
    <w:p w:rsidR="009E4D3D" w:rsidRPr="00C00E05" w:rsidRDefault="009E4D3D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CE4EA9" w:rsidP="009F3044">
      <w:pPr>
        <w:spacing w:before="240" w:after="120"/>
      </w:pPr>
      <w:r>
        <w:rPr>
          <w:b/>
          <w:sz w:val="50"/>
          <w:szCs w:val="50"/>
        </w:rPr>
        <w:t>195</w:t>
      </w:r>
      <w:r w:rsidR="006B04D4">
        <w:rPr>
          <w:b/>
          <w:sz w:val="50"/>
          <w:szCs w:val="50"/>
        </w:rPr>
        <w:t>.</w:t>
      </w:r>
      <w:r>
        <w:rPr>
          <w:b/>
          <w:sz w:val="50"/>
          <w:szCs w:val="50"/>
        </w:rPr>
        <w:t>309</w:t>
      </w:r>
      <w:r w:rsidR="006B04D4">
        <w:rPr>
          <w:b/>
          <w:sz w:val="50"/>
          <w:szCs w:val="50"/>
        </w:rPr>
        <w:t>.</w:t>
      </w:r>
      <w:r>
        <w:rPr>
          <w:b/>
          <w:sz w:val="50"/>
          <w:szCs w:val="50"/>
        </w:rPr>
        <w:t>500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B3562" w:rsidRDefault="003B3562" w:rsidP="003B3562">
      <w:pPr>
        <w:spacing w:after="0"/>
        <w:jc w:val="both"/>
      </w:pPr>
      <w:r>
        <w:t>- Armoire métallique robuste à rideaux, serrure à clé</w:t>
      </w:r>
    </w:p>
    <w:p w:rsidR="003B3562" w:rsidRDefault="003B3562" w:rsidP="003B3562">
      <w:pPr>
        <w:spacing w:after="0"/>
        <w:jc w:val="both"/>
      </w:pPr>
      <w:r>
        <w:t>- Peinture époxy texturée</w:t>
      </w:r>
    </w:p>
    <w:p w:rsidR="003B3562" w:rsidRDefault="003B3562" w:rsidP="003B3562">
      <w:pPr>
        <w:spacing w:after="0"/>
        <w:jc w:val="both"/>
      </w:pPr>
      <w:r>
        <w:t xml:space="preserve">- </w:t>
      </w:r>
      <w:r w:rsidR="0048538F">
        <w:t>Équipée d’une tablette réglable</w:t>
      </w:r>
      <w:r>
        <w:t xml:space="preserve"> au pas de </w:t>
      </w:r>
      <w:r w:rsidR="0048538F">
        <w:t>2</w:t>
      </w:r>
      <w:r>
        <w:t>5 mm (coloris assortis à la structure de l’armoire)</w:t>
      </w:r>
    </w:p>
    <w:p w:rsidR="003B3562" w:rsidRDefault="003B3562" w:rsidP="003B3562">
      <w:pPr>
        <w:spacing w:after="0"/>
        <w:jc w:val="both"/>
      </w:pPr>
      <w:r>
        <w:t>- Portes à rideaux</w:t>
      </w:r>
      <w:r w:rsidR="0048538F">
        <w:t>, fermeture 1 point</w:t>
      </w:r>
    </w:p>
    <w:p w:rsidR="003B3562" w:rsidRDefault="003B3562" w:rsidP="003B3562">
      <w:pPr>
        <w:jc w:val="both"/>
      </w:pPr>
      <w:r>
        <w:t>- Poignées encastrées avec serrure à clé (2 clés fournies)</w:t>
      </w:r>
    </w:p>
    <w:p w:rsidR="00364E44" w:rsidRDefault="003B3562" w:rsidP="00364E44">
      <w:r>
        <w:t>Se monte facilement</w:t>
      </w:r>
    </w:p>
    <w:p w:rsidR="006539E3" w:rsidRDefault="006539E3" w:rsidP="004B5494">
      <w:pPr>
        <w:spacing w:after="0"/>
      </w:pPr>
      <w:r>
        <w:t xml:space="preserve">Dimensions : </w:t>
      </w:r>
      <w:r w:rsidR="00706F58">
        <w:t>70</w:t>
      </w:r>
      <w:r w:rsidR="00726203">
        <w:t xml:space="preserve"> x 1</w:t>
      </w:r>
      <w:r w:rsidR="00706F58">
        <w:t>2</w:t>
      </w:r>
      <w:r w:rsidR="00726203">
        <w:t>0 x 4</w:t>
      </w:r>
      <w:r w:rsidR="005E67B3">
        <w:t>2.5</w:t>
      </w:r>
      <w:r>
        <w:t xml:space="preserve"> cm</w:t>
      </w:r>
      <w:r w:rsidR="005D0F35">
        <w:t xml:space="preserve"> / </w:t>
      </w:r>
      <w:r>
        <w:t xml:space="preserve">Poids : </w:t>
      </w:r>
      <w:r w:rsidR="0048538F">
        <w:t>--</w:t>
      </w:r>
      <w:r>
        <w:t xml:space="preserve"> </w:t>
      </w:r>
      <w:proofErr w:type="spellStart"/>
      <w:r>
        <w:t>kgs</w:t>
      </w:r>
      <w:proofErr w:type="spellEnd"/>
      <w:r w:rsidR="00514DA8">
        <w:br/>
      </w:r>
      <w:r w:rsidR="00514DA8" w:rsidRPr="00A827CF">
        <w:rPr>
          <w:b/>
        </w:rPr>
        <w:t xml:space="preserve">Prix TTC : </w:t>
      </w:r>
      <w:r w:rsidR="006B04D4">
        <w:rPr>
          <w:b/>
        </w:rPr>
        <w:t xml:space="preserve">CHF </w:t>
      </w:r>
      <w:r w:rsidR="00C00E05">
        <w:rPr>
          <w:b/>
        </w:rPr>
        <w:t>171.70</w:t>
      </w:r>
      <w:r w:rsidR="00514DA8" w:rsidRPr="00A827CF">
        <w:rPr>
          <w:b/>
        </w:rPr>
        <w:t>.-</w:t>
      </w:r>
    </w:p>
    <w:p w:rsidR="006539E3" w:rsidRPr="006539E3" w:rsidRDefault="007D7D5B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241.90</w:t>
      </w:r>
      <w:r w:rsidR="00514DA8">
        <w:rPr>
          <w:rFonts w:ascii="Impact" w:hAnsi="Impact" w:cs="David"/>
          <w:sz w:val="144"/>
          <w:szCs w:val="144"/>
        </w:rPr>
        <w:t xml:space="preserve"> </w:t>
      </w:r>
      <w:r w:rsidR="00514DA8" w:rsidRPr="00A827CF">
        <w:rPr>
          <w:rFonts w:ascii="Impact" w:hAnsi="Impact" w:cs="David"/>
          <w:sz w:val="30"/>
          <w:szCs w:val="30"/>
        </w:rPr>
        <w:t>HT</w:t>
      </w:r>
    </w:p>
    <w:p w:rsidR="006539E3" w:rsidRPr="00C00E05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C23BE7" w:rsidP="009F3044">
      <w:pPr>
        <w:spacing w:before="160" w:after="120"/>
      </w:pPr>
      <w:r>
        <w:rPr>
          <w:b/>
          <w:sz w:val="50"/>
          <w:szCs w:val="50"/>
        </w:rPr>
        <w:t>FRED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C23BE7" w:rsidRDefault="00C23BE7" w:rsidP="00C23BE7">
      <w:pPr>
        <w:spacing w:after="0"/>
        <w:jc w:val="both"/>
      </w:pPr>
      <w:r>
        <w:t xml:space="preserve">- </w:t>
      </w:r>
      <w:r w:rsidRPr="0091772D">
        <w:rPr>
          <w:sz w:val="21"/>
          <w:szCs w:val="21"/>
        </w:rPr>
        <w:t xml:space="preserve">Composé de </w:t>
      </w:r>
      <w:r w:rsidRPr="0091772D">
        <w:rPr>
          <w:sz w:val="21"/>
          <w:szCs w:val="21"/>
        </w:rPr>
        <w:t>57</w:t>
      </w:r>
      <w:r w:rsidRPr="0091772D">
        <w:rPr>
          <w:sz w:val="21"/>
          <w:szCs w:val="21"/>
        </w:rPr>
        <w:t xml:space="preserve"> casiers </w:t>
      </w:r>
      <w:r w:rsidRPr="0091772D">
        <w:rPr>
          <w:sz w:val="21"/>
          <w:szCs w:val="21"/>
        </w:rPr>
        <w:t xml:space="preserve">de </w:t>
      </w:r>
      <w:r w:rsidR="0091772D" w:rsidRPr="0091772D">
        <w:rPr>
          <w:sz w:val="21"/>
          <w:szCs w:val="21"/>
        </w:rPr>
        <w:t>H</w:t>
      </w:r>
      <w:r w:rsidRPr="0091772D">
        <w:rPr>
          <w:sz w:val="21"/>
          <w:szCs w:val="21"/>
        </w:rPr>
        <w:t xml:space="preserve">78 x </w:t>
      </w:r>
      <w:r w:rsidR="0091772D" w:rsidRPr="0091772D">
        <w:rPr>
          <w:sz w:val="21"/>
          <w:szCs w:val="21"/>
        </w:rPr>
        <w:t>L</w:t>
      </w:r>
      <w:r w:rsidRPr="0091772D">
        <w:rPr>
          <w:sz w:val="21"/>
          <w:szCs w:val="21"/>
        </w:rPr>
        <w:t xml:space="preserve">243 </w:t>
      </w:r>
      <w:r w:rsidR="0091772D" w:rsidRPr="0091772D">
        <w:rPr>
          <w:sz w:val="21"/>
          <w:szCs w:val="21"/>
        </w:rPr>
        <w:t xml:space="preserve">x P317 </w:t>
      </w:r>
      <w:r w:rsidRPr="0091772D">
        <w:rPr>
          <w:sz w:val="21"/>
          <w:szCs w:val="21"/>
        </w:rPr>
        <w:t>mm</w:t>
      </w:r>
    </w:p>
    <w:p w:rsidR="00C23BE7" w:rsidRDefault="00C23BE7" w:rsidP="00C23BE7">
      <w:pPr>
        <w:spacing w:after="0"/>
        <w:jc w:val="both"/>
      </w:pPr>
      <w:r>
        <w:t xml:space="preserve">- Possibilité de ranger, déposer, stocker, aussi bien des documents plats </w:t>
      </w:r>
      <w:r w:rsidR="00F51FD1">
        <w:t>que des dossiers ou autres</w:t>
      </w:r>
    </w:p>
    <w:p w:rsidR="00C23BE7" w:rsidRDefault="00C23BE7" w:rsidP="00C23BE7">
      <w:pPr>
        <w:spacing w:after="0"/>
        <w:jc w:val="both"/>
      </w:pPr>
      <w:r>
        <w:t xml:space="preserve">- </w:t>
      </w:r>
      <w:r w:rsidR="0091772D">
        <w:t>Casiers mélaminé blanc 16 mm</w:t>
      </w:r>
    </w:p>
    <w:p w:rsidR="00C23BE7" w:rsidRDefault="00C23BE7" w:rsidP="00C23BE7">
      <w:pPr>
        <w:jc w:val="both"/>
      </w:pPr>
      <w:r>
        <w:t xml:space="preserve">- </w:t>
      </w:r>
      <w:r w:rsidR="0091772D">
        <w:t>Structure mélaminé blanc</w:t>
      </w:r>
      <w:r>
        <w:t xml:space="preserve"> </w:t>
      </w:r>
      <w:r w:rsidR="0091772D">
        <w:t>18</w:t>
      </w:r>
      <w:r>
        <w:t xml:space="preserve"> mm</w:t>
      </w:r>
    </w:p>
    <w:p w:rsidR="00C23BE7" w:rsidRDefault="00C23BE7" w:rsidP="00C23BE7">
      <w:r>
        <w:t>Déjà entièrement assemblée</w:t>
      </w:r>
    </w:p>
    <w:p w:rsidR="00F51FD1" w:rsidRDefault="00F51FD1" w:rsidP="00F51FD1">
      <w:pPr>
        <w:spacing w:before="360" w:after="280"/>
      </w:pPr>
      <w:r>
        <w:br/>
      </w:r>
      <w:r w:rsidR="0091772D">
        <w:br/>
      </w:r>
      <w:r w:rsidR="00C23BE7">
        <w:t xml:space="preserve">Dimensions : </w:t>
      </w:r>
      <w:r w:rsidR="0091772D">
        <w:t>190</w:t>
      </w:r>
      <w:r w:rsidR="00C23BE7">
        <w:t xml:space="preserve"> x </w:t>
      </w:r>
      <w:r w:rsidR="0091772D">
        <w:t>80</w:t>
      </w:r>
      <w:r w:rsidR="00C23BE7">
        <w:t xml:space="preserve"> x 40 cm / Poids : </w:t>
      </w:r>
      <w:r w:rsidR="007D7D5B">
        <w:t>--</w:t>
      </w:r>
      <w:r w:rsidR="00C23BE7">
        <w:t xml:space="preserve"> </w:t>
      </w:r>
      <w:proofErr w:type="spellStart"/>
      <w:r w:rsidR="00C23BE7">
        <w:t>kgs</w:t>
      </w:r>
      <w:proofErr w:type="spellEnd"/>
      <w:r w:rsidR="00514DA8">
        <w:br/>
      </w:r>
      <w:r w:rsidR="00514DA8" w:rsidRPr="00A827CF">
        <w:rPr>
          <w:b/>
        </w:rPr>
        <w:t xml:space="preserve">Prix TTC : </w:t>
      </w:r>
      <w:r w:rsidR="006B04D4">
        <w:rPr>
          <w:b/>
        </w:rPr>
        <w:t xml:space="preserve">CHF </w:t>
      </w:r>
      <w:r>
        <w:rPr>
          <w:b/>
        </w:rPr>
        <w:t>261.25</w:t>
      </w:r>
      <w:bookmarkStart w:id="0" w:name="_GoBack"/>
      <w:bookmarkEnd w:id="0"/>
      <w:r w:rsidR="00514DA8">
        <w:rPr>
          <w:b/>
        </w:rPr>
        <w:br/>
      </w:r>
      <w:r>
        <w:br/>
      </w:r>
    </w:p>
    <w:p w:rsidR="006539E3" w:rsidRDefault="006539E3" w:rsidP="006539E3">
      <w:pPr>
        <w:spacing w:before="120"/>
      </w:pPr>
    </w:p>
    <w:p w:rsidR="006539E3" w:rsidRPr="009E4D3D" w:rsidRDefault="00954240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</w:t>
      </w:r>
      <w:r w:rsidR="00514DA8">
        <w:rPr>
          <w:rFonts w:ascii="Impact" w:hAnsi="Impact" w:cs="David"/>
          <w:sz w:val="144"/>
          <w:szCs w:val="144"/>
        </w:rPr>
        <w:t xml:space="preserve">.- </w:t>
      </w:r>
      <w:r w:rsidR="00514DA8" w:rsidRPr="00A827CF">
        <w:rPr>
          <w:rFonts w:ascii="Impact" w:hAnsi="Impact" w:cs="David"/>
          <w:sz w:val="30"/>
          <w:szCs w:val="30"/>
        </w:rPr>
        <w:t>HT</w:t>
      </w:r>
    </w:p>
    <w:p w:rsidR="006539E3" w:rsidRPr="006B7499" w:rsidRDefault="006539E3" w:rsidP="006539E3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6539E3" w:rsidP="003B3562">
      <w:pPr>
        <w:spacing w:before="320" w:after="120"/>
      </w:pPr>
      <w:r w:rsidRPr="009E4D3D">
        <w:rPr>
          <w:b/>
          <w:sz w:val="50"/>
          <w:szCs w:val="50"/>
        </w:rPr>
        <w:t>FLC1</w:t>
      </w:r>
      <w:r w:rsidR="00903A72">
        <w:rPr>
          <w:b/>
          <w:sz w:val="50"/>
          <w:szCs w:val="50"/>
        </w:rPr>
        <w:t>2 beige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>- Armoire métallique robuste à portes battantes, fermeture par crémone</w:t>
      </w:r>
    </w:p>
    <w:p w:rsidR="00364E44" w:rsidRDefault="00364E44" w:rsidP="00364E44">
      <w:pPr>
        <w:spacing w:after="0"/>
        <w:jc w:val="both"/>
      </w:pPr>
      <w:r>
        <w:t>- Fabrication en tôle d’acier 0.7 mm</w:t>
      </w:r>
    </w:p>
    <w:p w:rsidR="00364E44" w:rsidRDefault="00364E44" w:rsidP="00364E44">
      <w:pPr>
        <w:spacing w:after="0"/>
        <w:jc w:val="both"/>
      </w:pPr>
      <w:r>
        <w:t>- Peinture époxy texturée</w:t>
      </w:r>
    </w:p>
    <w:p w:rsidR="00364E44" w:rsidRDefault="00364E44" w:rsidP="00364E44">
      <w:pPr>
        <w:spacing w:after="0"/>
        <w:jc w:val="both"/>
      </w:pPr>
      <w:r>
        <w:t xml:space="preserve">- Équipée de </w:t>
      </w:r>
      <w:r w:rsidR="00903A72">
        <w:t>2</w:t>
      </w:r>
      <w:r>
        <w:t xml:space="preserve"> tablettes réglables au pas de 50 mm (coloris assortis à la structure de l’armoire)</w:t>
      </w:r>
    </w:p>
    <w:p w:rsidR="00364E44" w:rsidRDefault="00364E44" w:rsidP="00364E44">
      <w:pPr>
        <w:spacing w:after="0"/>
        <w:jc w:val="both"/>
      </w:pPr>
      <w:r>
        <w:t>- Portes à charnières intérieures, fermeture 2 points</w:t>
      </w:r>
    </w:p>
    <w:p w:rsidR="00364E44" w:rsidRDefault="00364E44" w:rsidP="00514DA8">
      <w:pPr>
        <w:jc w:val="both"/>
      </w:pPr>
      <w:r>
        <w:t>- Poignée encastrée avec serrure à clé (2 clés fournies</w:t>
      </w:r>
      <w:proofErr w:type="gramStart"/>
      <w:r>
        <w:t>)</w:t>
      </w:r>
      <w:proofErr w:type="gramEnd"/>
      <w:r w:rsidR="00514DA8">
        <w:br/>
      </w:r>
      <w:r>
        <w:t>Se monte facilement</w:t>
      </w:r>
    </w:p>
    <w:p w:rsidR="006539E3" w:rsidRDefault="006539E3" w:rsidP="006539E3">
      <w:pPr>
        <w:spacing w:before="120"/>
      </w:pPr>
      <w:r>
        <w:t>Dimensions : 1</w:t>
      </w:r>
      <w:r w:rsidR="00903A72">
        <w:t>20</w:t>
      </w:r>
      <w:r>
        <w:t xml:space="preserve"> x 92 x 42 cm</w:t>
      </w:r>
      <w:r w:rsidR="005D0F35">
        <w:t xml:space="preserve"> / </w:t>
      </w:r>
      <w:r>
        <w:t xml:space="preserve">Poids : </w:t>
      </w:r>
      <w:r w:rsidR="00903A72">
        <w:t>34.7</w:t>
      </w:r>
      <w:r>
        <w:t xml:space="preserve"> </w:t>
      </w:r>
      <w:proofErr w:type="spellStart"/>
      <w:r>
        <w:t>kgs</w:t>
      </w:r>
      <w:proofErr w:type="spellEnd"/>
      <w:r w:rsidR="00514DA8">
        <w:br/>
      </w:r>
      <w:r w:rsidR="00514DA8" w:rsidRPr="00A827CF">
        <w:rPr>
          <w:b/>
        </w:rPr>
        <w:t xml:space="preserve">Prix TTC : </w:t>
      </w:r>
      <w:r w:rsidR="006B04D4">
        <w:rPr>
          <w:b/>
        </w:rPr>
        <w:t xml:space="preserve">CHF </w:t>
      </w:r>
      <w:r w:rsidR="006B7499">
        <w:rPr>
          <w:b/>
        </w:rPr>
        <w:t>246.25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FE"/>
    <w:rsid w:val="00113A5E"/>
    <w:rsid w:val="00115585"/>
    <w:rsid w:val="00174C93"/>
    <w:rsid w:val="00216F32"/>
    <w:rsid w:val="00291D83"/>
    <w:rsid w:val="002C50CD"/>
    <w:rsid w:val="00364E44"/>
    <w:rsid w:val="003B3562"/>
    <w:rsid w:val="003F71C1"/>
    <w:rsid w:val="0048538F"/>
    <w:rsid w:val="00495FCA"/>
    <w:rsid w:val="004B5494"/>
    <w:rsid w:val="004F0D93"/>
    <w:rsid w:val="00514DA8"/>
    <w:rsid w:val="005D0F35"/>
    <w:rsid w:val="005E67B3"/>
    <w:rsid w:val="006539E3"/>
    <w:rsid w:val="006B04D4"/>
    <w:rsid w:val="006B1BD6"/>
    <w:rsid w:val="006B7499"/>
    <w:rsid w:val="00705E74"/>
    <w:rsid w:val="00706F58"/>
    <w:rsid w:val="00726203"/>
    <w:rsid w:val="007D7D5B"/>
    <w:rsid w:val="00880F54"/>
    <w:rsid w:val="00903A72"/>
    <w:rsid w:val="0091772D"/>
    <w:rsid w:val="00954240"/>
    <w:rsid w:val="009D7A15"/>
    <w:rsid w:val="009E4D3D"/>
    <w:rsid w:val="009F3044"/>
    <w:rsid w:val="00A00DFE"/>
    <w:rsid w:val="00C00E05"/>
    <w:rsid w:val="00C23BE7"/>
    <w:rsid w:val="00C33C8B"/>
    <w:rsid w:val="00CA3486"/>
    <w:rsid w:val="00CB3A64"/>
    <w:rsid w:val="00CE4EA9"/>
    <w:rsid w:val="00DC1FFA"/>
    <w:rsid w:val="00F5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Lisa Wolfisberg</cp:lastModifiedBy>
  <cp:revision>26</cp:revision>
  <cp:lastPrinted>2015-02-24T15:33:00Z</cp:lastPrinted>
  <dcterms:created xsi:type="dcterms:W3CDTF">2015-02-10T08:19:00Z</dcterms:created>
  <dcterms:modified xsi:type="dcterms:W3CDTF">2015-03-10T14:03:00Z</dcterms:modified>
</cp:coreProperties>
</file>