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FE" w:rsidRPr="009E4D3D" w:rsidRDefault="00CB5A16" w:rsidP="00115585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 w:rsidRPr="00CB5A16">
        <w:rPr>
          <w:rFonts w:ascii="Impact" w:hAnsi="Impact" w:cs="David"/>
          <w:sz w:val="140"/>
          <w:szCs w:val="140"/>
        </w:rPr>
        <w:t>184.25</w:t>
      </w:r>
      <w:r>
        <w:rPr>
          <w:rFonts w:ascii="Impact" w:hAnsi="Impact" w:cs="David"/>
          <w:sz w:val="144"/>
          <w:szCs w:val="144"/>
        </w:rPr>
        <w:t xml:space="preserve"> </w:t>
      </w:r>
      <w:r w:rsidRPr="00A827CF">
        <w:rPr>
          <w:rFonts w:ascii="Impact" w:hAnsi="Impact" w:cs="David"/>
          <w:sz w:val="30"/>
          <w:szCs w:val="30"/>
        </w:rPr>
        <w:t>HT</w:t>
      </w:r>
    </w:p>
    <w:p w:rsidR="001A746B" w:rsidRPr="009E4D3D" w:rsidRDefault="00A00DFE" w:rsidP="009E4D3D">
      <w:pPr>
        <w:spacing w:before="480" w:after="0" w:line="120" w:lineRule="auto"/>
        <w:jc w:val="right"/>
        <w:rPr>
          <w:rFonts w:ascii="Impact" w:hAnsi="Impact" w:cs="David"/>
          <w:sz w:val="144"/>
          <w:szCs w:val="144"/>
        </w:rPr>
      </w:pPr>
      <w:r w:rsidRPr="009E4D3D">
        <w:rPr>
          <w:rFonts w:ascii="Impact" w:hAnsi="Impact" w:cs="David"/>
          <w:sz w:val="28"/>
          <w:szCs w:val="144"/>
        </w:rPr>
        <w:t xml:space="preserve">au lieu de </w:t>
      </w:r>
      <w:r w:rsidR="00CB5A16">
        <w:rPr>
          <w:rFonts w:ascii="Impact" w:hAnsi="Impact" w:cs="David"/>
          <w:sz w:val="28"/>
          <w:szCs w:val="144"/>
        </w:rPr>
        <w:t>368.5</w:t>
      </w:r>
      <w:r w:rsidR="003D736C">
        <w:rPr>
          <w:rFonts w:ascii="Impact" w:hAnsi="Impact" w:cs="David"/>
          <w:sz w:val="28"/>
          <w:szCs w:val="144"/>
        </w:rPr>
        <w:t>0</w:t>
      </w:r>
    </w:p>
    <w:p w:rsidR="009E4D3D" w:rsidRDefault="00A00DFE" w:rsidP="009F3044">
      <w:pPr>
        <w:spacing w:before="240" w:after="120"/>
      </w:pPr>
      <w:r w:rsidRPr="009E4D3D">
        <w:rPr>
          <w:b/>
          <w:sz w:val="50"/>
          <w:szCs w:val="50"/>
        </w:rPr>
        <w:t>FLC19</w:t>
      </w:r>
      <w:r w:rsidR="00571DA0">
        <w:rPr>
          <w:b/>
          <w:sz w:val="50"/>
          <w:szCs w:val="50"/>
        </w:rPr>
        <w:t>/FP</w:t>
      </w:r>
    </w:p>
    <w:p w:rsidR="009F3044" w:rsidRDefault="00A00DFE" w:rsidP="009F30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6B1BD6" w:rsidRDefault="00291D83" w:rsidP="00291D83">
      <w:pPr>
        <w:spacing w:after="0"/>
        <w:jc w:val="both"/>
      </w:pPr>
      <w:r>
        <w:t xml:space="preserve">- </w:t>
      </w:r>
      <w:r w:rsidR="00A00DFE">
        <w:t>Armoire métallique robuste à portes battantes</w:t>
      </w:r>
      <w:r w:rsidR="006539E3">
        <w:t>, fermeture par crémone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571DA0">
        <w:t>T</w:t>
      </w:r>
      <w:r w:rsidR="00A00DFE">
        <w:t>ôle d’</w:t>
      </w:r>
      <w:r w:rsidR="006B1BD6">
        <w:t>acier 0.7 mm</w:t>
      </w:r>
      <w:bookmarkStart w:id="0" w:name="_GoBack"/>
      <w:bookmarkEnd w:id="0"/>
    </w:p>
    <w:p w:rsidR="006B1BD6" w:rsidRDefault="00291D83" w:rsidP="006B1BD6">
      <w:pPr>
        <w:spacing w:after="0"/>
        <w:jc w:val="both"/>
      </w:pPr>
      <w:r>
        <w:t xml:space="preserve">- </w:t>
      </w:r>
      <w:r w:rsidR="006B1BD6">
        <w:t>Peinture époxy texturée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A00DFE">
        <w:t>Équipée de 4 tablettes réglables au pas de 50 mm</w:t>
      </w:r>
      <w:r w:rsidR="006539E3">
        <w:t xml:space="preserve"> (coloris </w:t>
      </w:r>
      <w:r w:rsidR="00571DA0">
        <w:t>noir</w:t>
      </w:r>
      <w:r w:rsidR="006539E3">
        <w:t>)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A00DFE">
        <w:t xml:space="preserve">Portes à charnières </w:t>
      </w:r>
      <w:r w:rsidR="006B1BD6">
        <w:t>intérieures, fermeture 2 points</w:t>
      </w:r>
    </w:p>
    <w:p w:rsidR="00A00DFE" w:rsidRDefault="00291D83" w:rsidP="006B1BD6">
      <w:pPr>
        <w:jc w:val="both"/>
      </w:pPr>
      <w:r>
        <w:t xml:space="preserve">- </w:t>
      </w:r>
      <w:r w:rsidR="00A00DFE">
        <w:t>Poignée encastrée avec serrure à clé</w:t>
      </w:r>
      <w:r w:rsidR="006539E3">
        <w:t xml:space="preserve"> (2 clés fournies)</w:t>
      </w:r>
      <w:r w:rsidR="00571DA0">
        <w:br/>
        <w:t>- Livré à plat (montage requis)</w:t>
      </w:r>
    </w:p>
    <w:p w:rsidR="006539E3" w:rsidRDefault="006539E3" w:rsidP="009E4D3D">
      <w:r>
        <w:t>Se monte facilement</w:t>
      </w:r>
    </w:p>
    <w:p w:rsidR="005D0F35" w:rsidRDefault="00A00DFE" w:rsidP="00571DA0">
      <w:pPr>
        <w:spacing w:after="0"/>
      </w:pPr>
      <w:r>
        <w:t>Dimensions : 195 x 92 x 42 cm</w:t>
      </w:r>
      <w:r w:rsidR="005D0F35">
        <w:t xml:space="preserve"> / </w:t>
      </w:r>
      <w:r>
        <w:t xml:space="preserve">Poids : </w:t>
      </w:r>
      <w:r w:rsidR="00571DA0">
        <w:t>60</w:t>
      </w:r>
      <w:r w:rsidR="009E4D3D">
        <w:t xml:space="preserve"> </w:t>
      </w:r>
      <w:proofErr w:type="spellStart"/>
      <w:r w:rsidR="009E4D3D">
        <w:t>kgs</w:t>
      </w:r>
      <w:proofErr w:type="spellEnd"/>
      <w:r w:rsidR="00CB5A16">
        <w:br/>
      </w:r>
      <w:r w:rsidR="00CB5A16" w:rsidRPr="00A827CF">
        <w:rPr>
          <w:b/>
        </w:rPr>
        <w:t xml:space="preserve">Prix TTC : </w:t>
      </w:r>
      <w:r w:rsidR="00597547">
        <w:rPr>
          <w:b/>
        </w:rPr>
        <w:t xml:space="preserve">CHF </w:t>
      </w:r>
      <w:r w:rsidR="00CB5A16">
        <w:rPr>
          <w:b/>
        </w:rPr>
        <w:t>199</w:t>
      </w:r>
      <w:r w:rsidR="00597547">
        <w:rPr>
          <w:b/>
        </w:rPr>
        <w:t>.-</w:t>
      </w:r>
    </w:p>
    <w:p w:rsidR="009E4D3D" w:rsidRDefault="009E4D3D" w:rsidP="00571DA0">
      <w:pPr>
        <w:spacing w:after="0"/>
      </w:pPr>
    </w:p>
    <w:p w:rsidR="009E4D3D" w:rsidRPr="009E4D3D" w:rsidRDefault="00571DA0" w:rsidP="00571DA0">
      <w:pPr>
        <w:spacing w:before="64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6</w:t>
      </w:r>
      <w:r w:rsidR="00CB5A16">
        <w:rPr>
          <w:rFonts w:ascii="Impact" w:hAnsi="Impact" w:cs="David"/>
          <w:sz w:val="144"/>
          <w:szCs w:val="144"/>
        </w:rPr>
        <w:t xml:space="preserve">.- </w:t>
      </w:r>
      <w:r w:rsidR="00CB5A16" w:rsidRPr="00A827CF">
        <w:rPr>
          <w:rFonts w:ascii="Impact" w:hAnsi="Impact" w:cs="David"/>
          <w:sz w:val="30"/>
          <w:szCs w:val="30"/>
        </w:rPr>
        <w:t>HT</w:t>
      </w:r>
    </w:p>
    <w:p w:rsidR="009E4D3D" w:rsidRPr="00597547" w:rsidRDefault="009E4D3D" w:rsidP="00597547">
      <w:pPr>
        <w:spacing w:before="36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9E4D3D" w:rsidRDefault="00726203" w:rsidP="009F3044">
      <w:pPr>
        <w:spacing w:before="240" w:after="120"/>
      </w:pPr>
      <w:r>
        <w:rPr>
          <w:b/>
          <w:sz w:val="50"/>
          <w:szCs w:val="50"/>
        </w:rPr>
        <w:t>MPC214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726203">
        <w:t>Composé de 48 petits casiers et de 4 plus grands avec rebords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726203">
        <w:t>Possibilité de ranger, déposer, stocker, aussi bien des documents plats de grand format (plans, photos, dessins, …) que des dossiers ou autres dans la partie inférieure</w:t>
      </w:r>
    </w:p>
    <w:p w:rsidR="00364E44" w:rsidRDefault="00726203" w:rsidP="00364E44">
      <w:pPr>
        <w:spacing w:after="0"/>
        <w:jc w:val="both"/>
      </w:pPr>
      <w:r>
        <w:t>- Peinture époxy texturée</w:t>
      </w:r>
    </w:p>
    <w:p w:rsidR="00364E44" w:rsidRDefault="00726203" w:rsidP="00364E44">
      <w:pPr>
        <w:jc w:val="both"/>
      </w:pPr>
      <w:r>
        <w:t>- Fabrication en tôle d’acier 0.7 mm</w:t>
      </w:r>
    </w:p>
    <w:p w:rsidR="00364E44" w:rsidRDefault="00726203" w:rsidP="00364E44">
      <w:r>
        <w:t>Déjà entièrement assemblée</w:t>
      </w:r>
    </w:p>
    <w:p w:rsidR="006539E3" w:rsidRDefault="006539E3" w:rsidP="004B5494">
      <w:pPr>
        <w:spacing w:after="0"/>
      </w:pPr>
      <w:r>
        <w:t xml:space="preserve">Dimensions : </w:t>
      </w:r>
      <w:r w:rsidR="00726203">
        <w:t>200 x 100 x 40</w:t>
      </w:r>
      <w:r>
        <w:t xml:space="preserve"> cm</w:t>
      </w:r>
      <w:r w:rsidR="005D0F35">
        <w:t xml:space="preserve"> / </w:t>
      </w:r>
      <w:r>
        <w:t xml:space="preserve">Poids : </w:t>
      </w:r>
      <w:r w:rsidR="00705E74">
        <w:t>60</w:t>
      </w:r>
      <w:r>
        <w:t xml:space="preserve"> </w:t>
      </w:r>
      <w:proofErr w:type="spellStart"/>
      <w:r>
        <w:t>kgs</w:t>
      </w:r>
      <w:proofErr w:type="spellEnd"/>
      <w:r w:rsidR="00CB5A16">
        <w:br/>
      </w:r>
      <w:r w:rsidR="00CB5A16" w:rsidRPr="00A827CF">
        <w:rPr>
          <w:b/>
        </w:rPr>
        <w:t xml:space="preserve">Prix TTC : </w:t>
      </w:r>
      <w:r w:rsidR="00597547">
        <w:rPr>
          <w:b/>
        </w:rPr>
        <w:t>CHF 703.10</w:t>
      </w:r>
    </w:p>
    <w:p w:rsidR="006539E3" w:rsidRPr="006539E3" w:rsidRDefault="00571DA0" w:rsidP="00880F54">
      <w:pPr>
        <w:spacing w:after="0"/>
        <w:jc w:val="center"/>
      </w:pPr>
      <w:r>
        <w:rPr>
          <w:rFonts w:ascii="Impact" w:hAnsi="Impact" w:cs="David"/>
          <w:sz w:val="144"/>
          <w:szCs w:val="144"/>
        </w:rPr>
        <w:lastRenderedPageBreak/>
        <w:t>2</w:t>
      </w:r>
      <w:r w:rsidR="00CB5A16">
        <w:rPr>
          <w:rFonts w:ascii="Impact" w:hAnsi="Impact" w:cs="David"/>
          <w:sz w:val="144"/>
          <w:szCs w:val="144"/>
        </w:rPr>
        <w:t xml:space="preserve">.- </w:t>
      </w:r>
      <w:r w:rsidR="00CB5A16" w:rsidRPr="00A827CF">
        <w:rPr>
          <w:rFonts w:ascii="Impact" w:hAnsi="Impact" w:cs="David"/>
          <w:sz w:val="30"/>
          <w:szCs w:val="30"/>
        </w:rPr>
        <w:t>HT</w:t>
      </w:r>
    </w:p>
    <w:p w:rsidR="006539E3" w:rsidRPr="00597547" w:rsidRDefault="006539E3" w:rsidP="006539E3">
      <w:pPr>
        <w:spacing w:before="12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6539E3" w:rsidRDefault="00880F54" w:rsidP="009F3044">
      <w:pPr>
        <w:spacing w:before="160" w:after="120"/>
      </w:pPr>
      <w:r>
        <w:rPr>
          <w:b/>
          <w:sz w:val="50"/>
          <w:szCs w:val="50"/>
        </w:rPr>
        <w:t>BKC1933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880F54">
        <w:t>Pour le rangement de vos classeurs et de vos dossiers suspendus</w:t>
      </w:r>
    </w:p>
    <w:p w:rsidR="00364E44" w:rsidRDefault="00364E44" w:rsidP="00364E44">
      <w:pPr>
        <w:spacing w:after="0"/>
        <w:jc w:val="both"/>
      </w:pPr>
      <w:r>
        <w:t xml:space="preserve">- Fabrication </w:t>
      </w:r>
      <w:r w:rsidR="00880F54">
        <w:t xml:space="preserve">monobloc </w:t>
      </w:r>
      <w:r>
        <w:t>en tôle d’acier 0.7 mm</w:t>
      </w:r>
    </w:p>
    <w:p w:rsidR="00364E44" w:rsidRDefault="00364E44" w:rsidP="00364E44">
      <w:pPr>
        <w:spacing w:after="0"/>
        <w:jc w:val="both"/>
      </w:pPr>
      <w:r>
        <w:t>- Peinture époxy texturée</w:t>
      </w:r>
    </w:p>
    <w:p w:rsidR="00364E44" w:rsidRDefault="00364E44" w:rsidP="00364E44">
      <w:pPr>
        <w:spacing w:after="0"/>
        <w:jc w:val="both"/>
      </w:pPr>
      <w:r>
        <w:t>- Équipée de 4 tablettes réglables au pas de 50 mm (coloris assortis à la structure de l’armoire)</w:t>
      </w:r>
    </w:p>
    <w:p w:rsidR="00880F54" w:rsidRDefault="00880F54" w:rsidP="00880F54">
      <w:pPr>
        <w:spacing w:before="60"/>
        <w:jc w:val="both"/>
      </w:pPr>
      <w:r>
        <w:br/>
      </w:r>
      <w:r>
        <w:br/>
      </w:r>
    </w:p>
    <w:p w:rsidR="00364E44" w:rsidRDefault="00364E44" w:rsidP="00364E44">
      <w:r>
        <w:t>Se monte facilement</w:t>
      </w:r>
    </w:p>
    <w:p w:rsidR="005D0F35" w:rsidRDefault="006539E3" w:rsidP="00CB5A16">
      <w:pPr>
        <w:spacing w:before="120" w:after="160"/>
      </w:pPr>
      <w:r>
        <w:t xml:space="preserve">Dimensions : 195 x </w:t>
      </w:r>
      <w:r w:rsidR="00880F54">
        <w:t>100 x 33</w:t>
      </w:r>
      <w:r>
        <w:t xml:space="preserve"> cm</w:t>
      </w:r>
      <w:r w:rsidR="005D0F35">
        <w:t xml:space="preserve"> / </w:t>
      </w:r>
      <w:r>
        <w:t xml:space="preserve">Poids : </w:t>
      </w:r>
      <w:r w:rsidR="00880F54">
        <w:t>38.5</w:t>
      </w:r>
      <w:r>
        <w:t xml:space="preserve"> </w:t>
      </w:r>
      <w:proofErr w:type="spellStart"/>
      <w:r>
        <w:t>kgs</w:t>
      </w:r>
      <w:proofErr w:type="spellEnd"/>
      <w:r w:rsidR="00CB5A16">
        <w:br/>
      </w:r>
      <w:r w:rsidR="00CB5A16" w:rsidRPr="00A827CF">
        <w:rPr>
          <w:b/>
        </w:rPr>
        <w:t xml:space="preserve">Prix TTC : </w:t>
      </w:r>
      <w:r w:rsidR="00597547">
        <w:rPr>
          <w:b/>
        </w:rPr>
        <w:t>CHF 267.85</w:t>
      </w:r>
    </w:p>
    <w:p w:rsidR="006539E3" w:rsidRDefault="006539E3" w:rsidP="006539E3">
      <w:pPr>
        <w:spacing w:before="120"/>
      </w:pPr>
    </w:p>
    <w:p w:rsidR="00B50120" w:rsidRPr="009E4D3D" w:rsidRDefault="00B50120" w:rsidP="00B50120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 w:rsidRPr="00CB5A16">
        <w:rPr>
          <w:rFonts w:ascii="Impact" w:hAnsi="Impact" w:cs="David"/>
          <w:sz w:val="140"/>
          <w:szCs w:val="140"/>
        </w:rPr>
        <w:t>1</w:t>
      </w:r>
      <w:r w:rsidR="00571DA0">
        <w:rPr>
          <w:rFonts w:ascii="Impact" w:hAnsi="Impact" w:cs="David"/>
          <w:sz w:val="140"/>
          <w:szCs w:val="140"/>
        </w:rPr>
        <w:t>.</w:t>
      </w:r>
      <w:r w:rsidR="00016DF7">
        <w:rPr>
          <w:rFonts w:ascii="Impact" w:hAnsi="Impact" w:cs="David"/>
          <w:sz w:val="140"/>
          <w:szCs w:val="140"/>
        </w:rPr>
        <w:t>5</w:t>
      </w:r>
      <w:r>
        <w:rPr>
          <w:rFonts w:ascii="Impact" w:hAnsi="Impact" w:cs="David"/>
          <w:sz w:val="144"/>
          <w:szCs w:val="144"/>
        </w:rPr>
        <w:t xml:space="preserve"> </w:t>
      </w:r>
      <w:r w:rsidRPr="00A827CF">
        <w:rPr>
          <w:rFonts w:ascii="Impact" w:hAnsi="Impact" w:cs="David"/>
          <w:sz w:val="30"/>
          <w:szCs w:val="30"/>
        </w:rPr>
        <w:t>HT</w:t>
      </w:r>
    </w:p>
    <w:p w:rsidR="00B50120" w:rsidRPr="009E4D3D" w:rsidRDefault="00B50120" w:rsidP="00B50120">
      <w:pPr>
        <w:spacing w:before="480" w:after="0" w:line="120" w:lineRule="auto"/>
        <w:jc w:val="right"/>
        <w:rPr>
          <w:rFonts w:ascii="Impact" w:hAnsi="Impact" w:cs="David"/>
          <w:sz w:val="144"/>
          <w:szCs w:val="144"/>
        </w:rPr>
      </w:pPr>
      <w:proofErr w:type="gramStart"/>
      <w:r w:rsidRPr="009E4D3D">
        <w:rPr>
          <w:rFonts w:ascii="Impact" w:hAnsi="Impact" w:cs="David"/>
          <w:sz w:val="28"/>
          <w:szCs w:val="144"/>
        </w:rPr>
        <w:t>au</w:t>
      </w:r>
      <w:proofErr w:type="gramEnd"/>
      <w:r w:rsidRPr="009E4D3D">
        <w:rPr>
          <w:rFonts w:ascii="Impact" w:hAnsi="Impact" w:cs="David"/>
          <w:sz w:val="28"/>
          <w:szCs w:val="144"/>
        </w:rPr>
        <w:t xml:space="preserve"> lieu de </w:t>
      </w:r>
      <w:r w:rsidR="00016DF7">
        <w:rPr>
          <w:rFonts w:ascii="Impact" w:hAnsi="Impact" w:cs="David"/>
          <w:sz w:val="28"/>
          <w:szCs w:val="144"/>
        </w:rPr>
        <w:t>258.-</w:t>
      </w:r>
    </w:p>
    <w:p w:rsidR="00B50120" w:rsidRDefault="00016DF7" w:rsidP="00B50120">
      <w:pPr>
        <w:spacing w:before="240" w:after="120"/>
      </w:pPr>
      <w:r>
        <w:rPr>
          <w:b/>
          <w:sz w:val="50"/>
          <w:szCs w:val="50"/>
        </w:rPr>
        <w:t>FLC18</w:t>
      </w:r>
    </w:p>
    <w:p w:rsidR="00B50120" w:rsidRDefault="00B50120" w:rsidP="00B50120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B50120" w:rsidRDefault="00B50120" w:rsidP="00B50120">
      <w:pPr>
        <w:spacing w:after="0"/>
        <w:jc w:val="both"/>
      </w:pPr>
      <w:r>
        <w:t>- Armoire métallique robuste à portes battantes, fermeture par crémone</w:t>
      </w:r>
    </w:p>
    <w:p w:rsidR="00B50120" w:rsidRDefault="00B50120" w:rsidP="00B50120">
      <w:pPr>
        <w:spacing w:after="0"/>
        <w:jc w:val="both"/>
      </w:pPr>
      <w:r>
        <w:t>- Fabrication monobloc en tôle d’acier 0.7 mm</w:t>
      </w:r>
    </w:p>
    <w:p w:rsidR="00B50120" w:rsidRDefault="00B50120" w:rsidP="00B50120">
      <w:pPr>
        <w:spacing w:after="0"/>
        <w:jc w:val="both"/>
      </w:pPr>
      <w:r>
        <w:t>- Peinture époxy texturée</w:t>
      </w:r>
    </w:p>
    <w:p w:rsidR="00B50120" w:rsidRDefault="00B50120" w:rsidP="00B50120">
      <w:pPr>
        <w:spacing w:after="0"/>
        <w:jc w:val="both"/>
      </w:pPr>
      <w:r>
        <w:t>- Équipée de 4 tablettes réglables au pas de 50 mm (coloris assortis à la structure de l’armoire)</w:t>
      </w:r>
    </w:p>
    <w:p w:rsidR="00B50120" w:rsidRDefault="00B50120" w:rsidP="00B50120">
      <w:pPr>
        <w:spacing w:after="0"/>
        <w:jc w:val="both"/>
      </w:pPr>
      <w:r>
        <w:t>- Portes à charnières intérieures, fermeture 2 points</w:t>
      </w:r>
    </w:p>
    <w:p w:rsidR="00B50120" w:rsidRDefault="00B50120" w:rsidP="00B50120">
      <w:pPr>
        <w:jc w:val="both"/>
      </w:pPr>
      <w:r>
        <w:t>- Poignée encastrée avec serrure à clé (2 clés fournies)</w:t>
      </w:r>
    </w:p>
    <w:p w:rsidR="00B50120" w:rsidRDefault="00B50120" w:rsidP="00B50120">
      <w:r>
        <w:t>Se monte facilement</w:t>
      </w:r>
    </w:p>
    <w:p w:rsidR="006539E3" w:rsidRDefault="00B50120" w:rsidP="00B50120">
      <w:pPr>
        <w:spacing w:before="120"/>
      </w:pPr>
      <w:r>
        <w:t>Dimensions : 1</w:t>
      </w:r>
      <w:r w:rsidR="00016DF7">
        <w:t>80</w:t>
      </w:r>
      <w:r>
        <w:t xml:space="preserve"> x </w:t>
      </w:r>
      <w:r w:rsidR="00016DF7">
        <w:t>80</w:t>
      </w:r>
      <w:r>
        <w:t xml:space="preserve"> x </w:t>
      </w:r>
      <w:r w:rsidR="00016DF7">
        <w:t>38</w:t>
      </w:r>
      <w:r>
        <w:t xml:space="preserve"> cm / Poids : </w:t>
      </w:r>
      <w:r w:rsidR="00016DF7">
        <w:t>--</w:t>
      </w:r>
      <w:r>
        <w:t xml:space="preserve"> </w:t>
      </w:r>
      <w:proofErr w:type="spellStart"/>
      <w:r>
        <w:t>kgs</w:t>
      </w:r>
      <w:proofErr w:type="spellEnd"/>
      <w:r>
        <w:br/>
      </w:r>
      <w:r w:rsidRPr="00A827CF">
        <w:rPr>
          <w:b/>
        </w:rPr>
        <w:t xml:space="preserve">Prix TTC : </w:t>
      </w:r>
      <w:r>
        <w:rPr>
          <w:b/>
        </w:rPr>
        <w:t xml:space="preserve">CHF </w:t>
      </w:r>
      <w:r w:rsidR="00016DF7">
        <w:rPr>
          <w:b/>
        </w:rPr>
        <w:t>129</w:t>
      </w:r>
      <w:r>
        <w:rPr>
          <w:b/>
        </w:rPr>
        <w:t>.-</w:t>
      </w:r>
    </w:p>
    <w:sectPr w:rsidR="006539E3" w:rsidSect="005D0F35">
      <w:pgSz w:w="11906" w:h="16838" w:code="9"/>
      <w:pgMar w:top="567" w:right="454" w:bottom="567" w:left="454" w:header="709" w:footer="709" w:gutter="0"/>
      <w:cols w:num="2" w:space="90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349D"/>
    <w:multiLevelType w:val="hybridMultilevel"/>
    <w:tmpl w:val="3CD87DCE"/>
    <w:lvl w:ilvl="0" w:tplc="E8CC5674">
      <w:start w:val="19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FE"/>
    <w:rsid w:val="00016DF7"/>
    <w:rsid w:val="00060D0D"/>
    <w:rsid w:val="00115585"/>
    <w:rsid w:val="00216F32"/>
    <w:rsid w:val="00291D83"/>
    <w:rsid w:val="00364E44"/>
    <w:rsid w:val="003D736C"/>
    <w:rsid w:val="003F71C1"/>
    <w:rsid w:val="00495FCA"/>
    <w:rsid w:val="004B5494"/>
    <w:rsid w:val="00571DA0"/>
    <w:rsid w:val="00597547"/>
    <w:rsid w:val="005D0F35"/>
    <w:rsid w:val="006539E3"/>
    <w:rsid w:val="006B1BD6"/>
    <w:rsid w:val="00705E74"/>
    <w:rsid w:val="00726203"/>
    <w:rsid w:val="00880F54"/>
    <w:rsid w:val="009E4D3D"/>
    <w:rsid w:val="009F3044"/>
    <w:rsid w:val="00A00DFE"/>
    <w:rsid w:val="00B50120"/>
    <w:rsid w:val="00C33C8B"/>
    <w:rsid w:val="00CA3486"/>
    <w:rsid w:val="00CB5A16"/>
    <w:rsid w:val="00DC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1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Lisa Wolfisberg</cp:lastModifiedBy>
  <cp:revision>21</cp:revision>
  <cp:lastPrinted>2015-03-12T13:01:00Z</cp:lastPrinted>
  <dcterms:created xsi:type="dcterms:W3CDTF">2015-02-10T08:19:00Z</dcterms:created>
  <dcterms:modified xsi:type="dcterms:W3CDTF">2015-03-12T13:01:00Z</dcterms:modified>
</cp:coreProperties>
</file>