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3906"/>
        <w:gridCol w:w="3196"/>
        <w:gridCol w:w="1482"/>
        <w:gridCol w:w="1659"/>
      </w:tblGrid>
      <w:tr w:rsidR="00CE2618" w:rsidRPr="00752F5C" w:rsidTr="000B7F89">
        <w:trPr>
          <w:trHeight w:val="1826"/>
        </w:trPr>
        <w:tc>
          <w:tcPr>
            <w:tcW w:w="956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CE2618" w:rsidRPr="00752F5C" w:rsidRDefault="000B7F89" w:rsidP="005229AE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Arial"/>
                <w:color w:val="FFFFFF"/>
                <w:sz w:val="28"/>
                <w:szCs w:val="28"/>
              </w:rPr>
              <w:t>Technische Daten</w:t>
            </w:r>
            <w:r w:rsidR="00CE2618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–  ORGANISATION</w:t>
            </w:r>
          </w:p>
        </w:tc>
        <w:tc>
          <w:tcPr>
            <w:tcW w:w="39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E2618" w:rsidRPr="00362FDC" w:rsidRDefault="00CE2618" w:rsidP="005E41F4">
            <w:pPr>
              <w:rPr>
                <w:rFonts w:ascii="Trebuchet MS" w:hAnsi="Trebuchet MS"/>
                <w:lang w:val="de-DE"/>
              </w:rPr>
            </w:pPr>
          </w:p>
          <w:p w:rsidR="005E41F4" w:rsidRPr="00362FDC" w:rsidRDefault="005E41F4" w:rsidP="005E41F4">
            <w:pPr>
              <w:rPr>
                <w:rFonts w:ascii="Trebuchet MS" w:hAnsi="Trebuchet MS"/>
                <w:lang w:val="de-DE"/>
              </w:rPr>
            </w:pPr>
          </w:p>
          <w:p w:rsidR="005E41F4" w:rsidRPr="00362FDC" w:rsidRDefault="00FA386C" w:rsidP="005E41F4">
            <w:pPr>
              <w:rPr>
                <w:rFonts w:ascii="Trebuchet MS" w:hAnsi="Trebuchet MS"/>
                <w:lang w:val="de-DE"/>
              </w:rPr>
            </w:pPr>
            <w:r w:rsidRPr="00362FDC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251460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2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E2618" w:rsidRDefault="000B7F89" w:rsidP="005229AE">
            <w:pPr>
              <w:jc w:val="center"/>
              <w:rPr>
                <w:rFonts w:ascii="Trebuchet MS" w:hAnsi="Trebuchet MS"/>
                <w:color w:val="B4ABA1"/>
                <w:sz w:val="56"/>
                <w:szCs w:val="56"/>
              </w:rPr>
            </w:pPr>
            <w:r>
              <w:rPr>
                <w:rFonts w:ascii="Trebuchet MS" w:hAnsi="Trebuchet MS"/>
                <w:color w:val="B4ABA1"/>
                <w:sz w:val="56"/>
                <w:szCs w:val="56"/>
              </w:rPr>
              <w:t>Mehrzweck-</w:t>
            </w:r>
          </w:p>
          <w:p w:rsidR="000B7F89" w:rsidRPr="00A72A3E" w:rsidRDefault="000B7F89" w:rsidP="005229AE">
            <w:pPr>
              <w:jc w:val="center"/>
              <w:rPr>
                <w:rFonts w:ascii="Trebuchet MS" w:hAnsi="Trebuchet MS"/>
                <w:color w:val="B4ABA1"/>
                <w:sz w:val="72"/>
                <w:szCs w:val="72"/>
              </w:rPr>
            </w:pPr>
            <w:r>
              <w:rPr>
                <w:rFonts w:ascii="Trebuchet MS" w:hAnsi="Trebuchet MS"/>
                <w:color w:val="B4ABA1"/>
                <w:sz w:val="56"/>
                <w:szCs w:val="56"/>
              </w:rPr>
              <w:t>Regal</w:t>
            </w:r>
          </w:p>
        </w:tc>
        <w:tc>
          <w:tcPr>
            <w:tcW w:w="314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E2618" w:rsidRPr="00752F5C" w:rsidRDefault="00D53ED1" w:rsidP="00C32E5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de-DE" w:eastAsia="de-DE"/>
              </w:rPr>
              <w:drawing>
                <wp:inline distT="0" distB="0" distL="0" distR="0">
                  <wp:extent cx="1414130" cy="1637755"/>
                  <wp:effectExtent l="0" t="0" r="0" b="0"/>
                  <wp:docPr id="1" name="Image 1" descr="149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9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09" cy="1637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618" w:rsidRPr="00752F5C" w:rsidTr="000B7F89"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CE2618" w:rsidRPr="00752F5C" w:rsidRDefault="00CE2618" w:rsidP="005229AE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10243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362FDC" w:rsidRDefault="000B7F89" w:rsidP="005229AE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362FD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Z E R T I F I Z I E R U N G / H E R K U N F T / G A R A N T I E</w:t>
            </w:r>
            <w:r w:rsidRPr="00362FDC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  <w:r w:rsidR="00CE2618" w:rsidRPr="00362FDC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0B7F89" w:rsidRPr="00752F5C" w:rsidTr="000B7F89">
        <w:trPr>
          <w:trHeight w:val="357"/>
        </w:trPr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0B7F89" w:rsidRPr="00752F5C" w:rsidRDefault="000B7F89">
            <w:pPr>
              <w:rPr>
                <w:rFonts w:ascii="Trebuchet MS" w:hAnsi="Trebuchet MS" w:cs="Arial"/>
              </w:rPr>
            </w:pPr>
          </w:p>
        </w:tc>
        <w:tc>
          <w:tcPr>
            <w:tcW w:w="7102" w:type="dxa"/>
            <w:gridSpan w:val="2"/>
            <w:tcBorders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0B7F89" w:rsidRPr="00362FDC" w:rsidRDefault="000B7F89" w:rsidP="00B8623D">
            <w:pPr>
              <w:tabs>
                <w:tab w:val="left" w:pos="2552"/>
                <w:tab w:val="left" w:pos="2835"/>
              </w:tabs>
              <w:rPr>
                <w:rFonts w:ascii="Trebuchet MS" w:hAnsi="Trebuchet MS"/>
                <w:bCs/>
                <w:sz w:val="28"/>
                <w:szCs w:val="28"/>
                <w:lang w:val="de-DE"/>
              </w:rPr>
            </w:pPr>
            <w:r w:rsidRPr="00362FDC">
              <w:rPr>
                <w:rFonts w:ascii="Trebuchet MS" w:hAnsi="Trebuchet MS"/>
                <w:bCs/>
                <w:sz w:val="28"/>
                <w:szCs w:val="28"/>
                <w:lang w:val="de-DE"/>
              </w:rPr>
              <w:t xml:space="preserve"> ISO 9001 -  ISO 14001</w:t>
            </w:r>
          </w:p>
        </w:tc>
        <w:tc>
          <w:tcPr>
            <w:tcW w:w="1482" w:type="dxa"/>
            <w:vMerge w:val="restart"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0B7F89" w:rsidRPr="00EA01DA" w:rsidRDefault="000B7F89" w:rsidP="00F875F1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0B7F89" w:rsidRPr="00EA01DA" w:rsidRDefault="000B7F89" w:rsidP="00F875F1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1659" w:type="dxa"/>
            <w:vMerge w:val="restart"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0B7F89" w:rsidRPr="00EA01DA" w:rsidRDefault="000B7F89" w:rsidP="00F875F1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0B7F89" w:rsidRPr="00EA01DA" w:rsidRDefault="000B7F89" w:rsidP="00F875F1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5 JAHRE</w:t>
            </w:r>
          </w:p>
        </w:tc>
      </w:tr>
      <w:tr w:rsidR="00CE2618" w:rsidRPr="00752F5C" w:rsidTr="000B7F89">
        <w:trPr>
          <w:trHeight w:val="406"/>
        </w:trPr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7102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E2618" w:rsidRPr="00362FDC" w:rsidRDefault="00CE2618" w:rsidP="005229AE">
            <w:pPr>
              <w:tabs>
                <w:tab w:val="left" w:pos="2552"/>
                <w:tab w:val="left" w:pos="2835"/>
              </w:tabs>
              <w:rPr>
                <w:rFonts w:ascii="Trebuchet MS" w:hAnsi="Trebuchet MS"/>
                <w:bCs/>
                <w:sz w:val="22"/>
                <w:szCs w:val="22"/>
                <w:lang w:val="de-DE"/>
              </w:rPr>
            </w:pPr>
          </w:p>
        </w:tc>
        <w:tc>
          <w:tcPr>
            <w:tcW w:w="1482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E2618" w:rsidRPr="00752F5C" w:rsidRDefault="00CE2618" w:rsidP="005229AE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999999"/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E2618" w:rsidRPr="00752F5C" w:rsidRDefault="00CE2618" w:rsidP="005229AE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E2618" w:rsidRPr="00752F5C" w:rsidTr="000B7F89"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10243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362FDC" w:rsidRDefault="000B7F89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62FD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S T R U K T U R</w:t>
            </w:r>
          </w:p>
        </w:tc>
      </w:tr>
      <w:tr w:rsidR="00CE2618" w:rsidRPr="00752F5C" w:rsidTr="000B7F89">
        <w:trPr>
          <w:trHeight w:val="819"/>
        </w:trPr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3906" w:type="dxa"/>
            <w:tcBorders>
              <w:left w:val="single" w:sz="4" w:space="0" w:color="999999"/>
              <w:bottom w:val="nil"/>
              <w:right w:val="nil"/>
            </w:tcBorders>
          </w:tcPr>
          <w:p w:rsidR="00CE2618" w:rsidRPr="00362FDC" w:rsidRDefault="00CE2618" w:rsidP="00B26CD7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CE2618" w:rsidRPr="00362FDC" w:rsidRDefault="000B7F89" w:rsidP="0009235A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62FD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GESTELL</w:t>
            </w:r>
          </w:p>
        </w:tc>
        <w:tc>
          <w:tcPr>
            <w:tcW w:w="6337" w:type="dxa"/>
            <w:gridSpan w:val="3"/>
            <w:tcBorders>
              <w:left w:val="nil"/>
              <w:bottom w:val="nil"/>
              <w:right w:val="single" w:sz="4" w:space="0" w:color="999999"/>
            </w:tcBorders>
          </w:tcPr>
          <w:p w:rsidR="0009235A" w:rsidRPr="00362FDC" w:rsidRDefault="0009235A" w:rsidP="005229A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  <w:p w:rsidR="00B8623D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 xml:space="preserve">• </w:t>
            </w:r>
            <w:r w:rsidR="000B7F89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Stah</w:t>
            </w:r>
            <w:r w:rsidR="00FA386C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l</w:t>
            </w:r>
            <w:r w:rsid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-Gestell 9/</w:t>
            </w:r>
            <w:r w:rsidR="000B7F89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 xml:space="preserve">10 Querschnitt 35 x 35 mm, mit Bodengleitern ausgestattet, mit Einklemm-Schutz </w:t>
            </w:r>
          </w:p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•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0B7F89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Metallplatten, Stärke 30 mm, in Abständen von 25 mm verstellbar, für Hängeordner geeignet.</w:t>
            </w:r>
          </w:p>
          <w:p w:rsidR="000B7F89" w:rsidRPr="00362FDC" w:rsidRDefault="000B7F89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CE2618" w:rsidRPr="00362FDC" w:rsidRDefault="000B7F89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Querbalken erhöhen die Stabilität des Gestells</w:t>
            </w:r>
            <w:r w:rsidR="00CE2618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</w:p>
          <w:p w:rsidR="00CE2618" w:rsidRPr="00362FDC" w:rsidRDefault="00CE2618" w:rsidP="00471BD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CE2618" w:rsidRPr="00752F5C" w:rsidTr="000B7F89">
        <w:trPr>
          <w:trHeight w:val="561"/>
        </w:trPr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3906" w:type="dxa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E2618" w:rsidRPr="00362FDC" w:rsidRDefault="00CE2618" w:rsidP="005229AE">
            <w:pPr>
              <w:jc w:val="right"/>
              <w:rPr>
                <w:rFonts w:ascii="Trebuchet MS" w:hAnsi="Trebuchet MS" w:cs="Arial"/>
                <w:sz w:val="12"/>
                <w:szCs w:val="12"/>
                <w:lang w:val="de-DE"/>
              </w:rPr>
            </w:pPr>
          </w:p>
          <w:p w:rsidR="00CE2618" w:rsidRPr="00362FDC" w:rsidRDefault="000B7F89" w:rsidP="0009235A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362FD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FARBE</w:t>
            </w:r>
          </w:p>
        </w:tc>
        <w:tc>
          <w:tcPr>
            <w:tcW w:w="6337" w:type="dxa"/>
            <w:gridSpan w:val="3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  <w:p w:rsidR="00B8623D" w:rsidRPr="00362FDC" w:rsidRDefault="00CE2618" w:rsidP="00715832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0B7F89" w:rsidRPr="00362FD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Gestell Ausführung blau SJ </w:t>
            </w:r>
            <w:r w:rsidR="00715832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(RAL 501</w:t>
            </w:r>
            <w:r w:rsidR="00141A5D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5</w:t>
            </w:r>
            <w:r w:rsidR="000B7F89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>) oder</w:t>
            </w:r>
          </w:p>
          <w:p w:rsidR="00715832" w:rsidRPr="00362FDC" w:rsidRDefault="000B7F89" w:rsidP="00715832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 xml:space="preserve"> anthrazit</w:t>
            </w:r>
            <w:r w:rsidR="00715832" w:rsidRPr="00362FDC">
              <w:rPr>
                <w:rFonts w:ascii="Trebuchet MS" w:hAnsi="Trebuchet MS" w:cs="Formata-Light"/>
                <w:bCs/>
                <w:iCs/>
                <w:sz w:val="22"/>
                <w:szCs w:val="22"/>
                <w:lang w:val="de-DE" w:eastAsia="fr-FR"/>
              </w:rPr>
              <w:t xml:space="preserve"> SC (RAL 7016)</w:t>
            </w:r>
          </w:p>
          <w:p w:rsidR="00CE2618" w:rsidRPr="00362FDC" w:rsidRDefault="00CE2618" w:rsidP="00715832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0B7F89" w:rsidRPr="00362FD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Platten Ausführung hellgrau </w:t>
            </w:r>
            <w:r w:rsidR="0071583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SD (RAL 7035)</w:t>
            </w:r>
          </w:p>
          <w:p w:rsidR="00B8623D" w:rsidRPr="00362FDC" w:rsidRDefault="000B7F89" w:rsidP="00715832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Andere Ausführungen auf Anfrage</w:t>
            </w:r>
          </w:p>
          <w:p w:rsidR="00715832" w:rsidRPr="00362FDC" w:rsidRDefault="00715832" w:rsidP="0071583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  <w:lang w:val="de-DE"/>
              </w:rPr>
            </w:pPr>
          </w:p>
        </w:tc>
      </w:tr>
      <w:tr w:rsidR="00CE2618" w:rsidRPr="00752F5C" w:rsidTr="000B7F89"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10243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362FDC" w:rsidRDefault="000B7F89" w:rsidP="005229AE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62FD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 und T R A G K R A F T</w:t>
            </w:r>
          </w:p>
        </w:tc>
      </w:tr>
      <w:tr w:rsidR="00CE2618" w:rsidRPr="00752F5C" w:rsidTr="000B7F89"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10243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Maße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:</w:t>
            </w:r>
          </w:p>
          <w:p w:rsidR="00471BD2" w:rsidRPr="00362FDC" w:rsidRDefault="001C46F3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Höhe: 200 cm (5 oder 6 Platten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)</w:t>
            </w:r>
            <w:r w:rsidR="0009235A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oder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250 cm (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7 oder 8 Platten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)</w:t>
            </w:r>
          </w:p>
          <w:p w:rsidR="00471BD2" w:rsidRPr="00362FDC" w:rsidRDefault="001C46F3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Breite:  90 oder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120 cm</w:t>
            </w:r>
          </w:p>
          <w:p w:rsidR="00CE2618" w:rsidRPr="00362FDC" w:rsidRDefault="001C46F3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Tiefe: </w:t>
            </w:r>
            <w:r w:rsidR="00C32E5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38</w:t>
            </w:r>
            <w:r w:rsidR="00471BD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cm</w:t>
            </w:r>
          </w:p>
          <w:p w:rsidR="001C46F3" w:rsidRPr="00362FDC" w:rsidRDefault="009370F2" w:rsidP="001C46F3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FA386C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Weitere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Maße auf Anfrage</w:t>
            </w:r>
          </w:p>
          <w:p w:rsidR="005E41F4" w:rsidRPr="00362FDC" w:rsidRDefault="005E41F4" w:rsidP="005229AE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9370F2" w:rsidRPr="00362FDC" w:rsidRDefault="009370F2" w:rsidP="005229AE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5E41F4" w:rsidRPr="00362FDC" w:rsidRDefault="005E41F4" w:rsidP="005229AE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Gesamtmaße:</w:t>
            </w:r>
          </w:p>
          <w:p w:rsidR="005E41F4" w:rsidRPr="00362FDC" w:rsidRDefault="00471BD2" w:rsidP="005229AE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/>
                <w:sz w:val="22"/>
                <w:szCs w:val="22"/>
                <w:lang w:val="de-DE"/>
              </w:rPr>
              <w:t xml:space="preserve">- </w:t>
            </w:r>
            <w:r w:rsidR="003F14E2" w:rsidRPr="00362FDC">
              <w:rPr>
                <w:rFonts w:ascii="Trebuchet MS" w:hAnsi="Trebuchet MS"/>
                <w:sz w:val="22"/>
                <w:szCs w:val="22"/>
                <w:lang w:val="de-DE"/>
              </w:rPr>
              <w:t>Beginn:</w:t>
            </w:r>
            <w:r w:rsidRPr="00362FD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Höhe x Breite x Tiefe cm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: 200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/250 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x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9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6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/12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6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x 38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4</w:t>
            </w:r>
          </w:p>
          <w:p w:rsidR="005E41F4" w:rsidRPr="00362FDC" w:rsidRDefault="00471BD2" w:rsidP="005229AE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folgend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Höhe x Breite x Tiefe cm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: 2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00/2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50</w:t>
            </w:r>
            <w:r w:rsidR="00CE702B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x</w:t>
            </w:r>
            <w:r w:rsidR="00CE702B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92</w:t>
            </w:r>
            <w:r w:rsidR="00FA386C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3/122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="00CE702B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3 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x 38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="005E41F4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4</w:t>
            </w:r>
          </w:p>
          <w:p w:rsidR="00994586" w:rsidRPr="00362FDC" w:rsidRDefault="00994586" w:rsidP="00994586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</w:p>
          <w:p w:rsidR="00994586" w:rsidRPr="00362FDC" w:rsidRDefault="00994586" w:rsidP="00994586">
            <w:pPr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proofErr w:type="spellStart"/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Nutzmaße</w:t>
            </w:r>
            <w:proofErr w:type="spellEnd"/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zwischen den Stangen: 88,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5/118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,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5 cm</w:t>
            </w:r>
          </w:p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u w:val="single"/>
                <w:lang w:val="de-DE" w:eastAsia="fr-FR"/>
              </w:rPr>
            </w:pPr>
          </w:p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• </w:t>
            </w:r>
            <w:r w:rsidR="001C46F3" w:rsidRPr="00362FDC">
              <w:rPr>
                <w:rFonts w:ascii="FrutigerLTStd-LightCn" w:hAnsi="FrutigerLTStd-LightCn" w:cs="FrutigerLTStd-LightCn"/>
                <w:sz w:val="22"/>
                <w:szCs w:val="22"/>
                <w:lang w:val="de-DE" w:eastAsia="fr-FR"/>
              </w:rPr>
              <w:t>Maximale Tragkraft pro Platte (gleichmäßig verteilt)</w:t>
            </w:r>
          </w:p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Tragkraft pro Platte Breite 90cm</w:t>
            </w:r>
            <w:r w:rsidR="0098623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:</w:t>
            </w:r>
            <w:r w:rsidR="009370F2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120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kg </w:t>
            </w:r>
          </w:p>
          <w:p w:rsidR="00986232" w:rsidRPr="00362FDC" w:rsidRDefault="00986232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- </w:t>
            </w:r>
            <w:r w:rsidR="001C46F3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Tragkraft pro Platte Breite 120cm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: </w:t>
            </w:r>
            <w:r w:rsidR="00141A5D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80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kg</w:t>
            </w:r>
          </w:p>
          <w:p w:rsidR="00CE2618" w:rsidRPr="00362FDC" w:rsidRDefault="00CE2618" w:rsidP="00986232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</w:tc>
      </w:tr>
      <w:tr w:rsidR="00CE2618" w:rsidRPr="00752F5C" w:rsidTr="000B7F89"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10243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362FDC" w:rsidRDefault="000B7F89" w:rsidP="005229AE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362FD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CE2618" w:rsidRPr="00752F5C" w:rsidTr="000B7F89">
        <w:trPr>
          <w:trHeight w:val="1572"/>
        </w:trPr>
        <w:tc>
          <w:tcPr>
            <w:tcW w:w="956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E2618" w:rsidRPr="00752F5C" w:rsidRDefault="00CE2618">
            <w:pPr>
              <w:rPr>
                <w:rFonts w:ascii="Trebuchet MS" w:hAnsi="Trebuchet MS" w:cs="Arial"/>
              </w:rPr>
            </w:pPr>
          </w:p>
        </w:tc>
        <w:tc>
          <w:tcPr>
            <w:tcW w:w="10243" w:type="dxa"/>
            <w:gridSpan w:val="4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E2618" w:rsidRPr="00362FDC" w:rsidRDefault="00CE2618" w:rsidP="005229AE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sz w:val="12"/>
                <w:szCs w:val="12"/>
                <w:lang w:val="de-DE" w:eastAsia="fr-FR"/>
              </w:rPr>
            </w:pPr>
          </w:p>
          <w:p w:rsidR="00B8623D" w:rsidRPr="00362FDC" w:rsidRDefault="001C46F3" w:rsidP="00B8623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FrutigerLTStd-LightCn" w:hAnsi="FrutigerLTStd-LightCn" w:cs="FrutigerLTStd-LightCn"/>
                <w:sz w:val="22"/>
                <w:szCs w:val="22"/>
                <w:lang w:val="de-DE" w:eastAsia="fr-FR"/>
              </w:rPr>
              <w:t>Zusätzliche Platten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 Breite 90 oder </w:t>
            </w:r>
            <w:r w:rsidR="00B8623D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120</w:t>
            </w:r>
            <w:r w:rsidR="0009235A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cm</w:t>
            </w:r>
          </w:p>
          <w:p w:rsidR="00B8623D" w:rsidRPr="00362FDC" w:rsidRDefault="001C46F3" w:rsidP="00B8623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Winkel von</w:t>
            </w:r>
            <w:r w:rsidR="00B8623D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90° 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zum fixieren zwischen </w:t>
            </w:r>
            <w:r w:rsidR="00CE702B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erstem</w:t>
            </w:r>
            <w:r w:rsidR="00FA386C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und nachfolgenden Elementen </w:t>
            </w: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(ein Winkel pro Platten-Niveau) </w:t>
            </w:r>
          </w:p>
          <w:p w:rsidR="00B8623D" w:rsidRPr="00362FDC" w:rsidRDefault="001C46F3" w:rsidP="00B8623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Schiebewand Höhe</w:t>
            </w:r>
            <w:r w:rsidR="00B8623D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30 cm</w:t>
            </w:r>
          </w:p>
          <w:p w:rsidR="00B8623D" w:rsidRPr="00362FDC" w:rsidRDefault="001C46F3" w:rsidP="00B8623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>Hängeordner Tiefe</w:t>
            </w:r>
            <w:r w:rsidR="00B8623D"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t xml:space="preserve"> 36 cm</w:t>
            </w:r>
          </w:p>
          <w:p w:rsidR="00986232" w:rsidRPr="00362FDC" w:rsidRDefault="001C46F3" w:rsidP="00AE12A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</w:pPr>
            <w:r w:rsidRPr="00362FDC">
              <w:rPr>
                <w:rFonts w:ascii="Trebuchet MS" w:hAnsi="Trebuchet MS" w:cs="Formata-Light"/>
                <w:sz w:val="22"/>
                <w:szCs w:val="22"/>
                <w:lang w:val="de-DE" w:eastAsia="fr-FR"/>
              </w:rPr>
              <w:lastRenderedPageBreak/>
              <w:t>Weitere Optionen auf Anfrage</w:t>
            </w:r>
          </w:p>
        </w:tc>
      </w:tr>
    </w:tbl>
    <w:p w:rsidR="00CE2618" w:rsidRPr="00752F5C" w:rsidRDefault="00CE2618" w:rsidP="005229AE">
      <w:pPr>
        <w:rPr>
          <w:rFonts w:ascii="Trebuchet MS" w:hAnsi="Trebuchet MS" w:cs="Arial"/>
          <w:color w:val="FFFFFF"/>
          <w:sz w:val="28"/>
          <w:szCs w:val="28"/>
        </w:rPr>
      </w:pPr>
    </w:p>
    <w:sectPr w:rsidR="00CE2618" w:rsidRPr="00752F5C" w:rsidSect="005229AE">
      <w:footerReference w:type="default" r:id="rId9"/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5C" w:rsidRDefault="000E085C" w:rsidP="005229AE">
      <w:r>
        <w:separator/>
      </w:r>
    </w:p>
  </w:endnote>
  <w:endnote w:type="continuationSeparator" w:id="0">
    <w:p w:rsidR="000E085C" w:rsidRDefault="000E085C" w:rsidP="0052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F3" w:rsidRDefault="00471BD2" w:rsidP="001C46F3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lang w:val="de-DE"/>
      </w:rPr>
    </w:pPr>
    <w:r w:rsidRPr="004E2EE3">
      <w:rPr>
        <w:rFonts w:ascii="Trebuchet MS" w:hAnsi="Trebuchet MS"/>
        <w:color w:val="660066"/>
        <w:sz w:val="22"/>
        <w:szCs w:val="22"/>
      </w:rPr>
      <w:tab/>
    </w:r>
    <w:sdt>
      <w:sdtPr>
        <w:rPr>
          <w:lang w:val="de-DE"/>
        </w:rPr>
        <w:id w:val="250395305"/>
        <w:docPartObj>
          <w:docPartGallery w:val="Page Numbers (Top of Page)"/>
          <w:docPartUnique/>
        </w:docPartObj>
      </w:sdtPr>
      <w:sdtContent>
        <w:r w:rsidR="001C46F3" w:rsidRPr="001C46F3">
          <w:rPr>
            <w:rFonts w:ascii="Trebuchet MS" w:hAnsi="Trebuchet MS"/>
            <w:color w:val="660066"/>
            <w:sz w:val="22"/>
            <w:szCs w:val="22"/>
          </w:rPr>
          <w:t xml:space="preserve">Seite </w: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begin"/>
        </w:r>
        <w:r w:rsidR="001C46F3" w:rsidRPr="001C46F3">
          <w:rPr>
            <w:rFonts w:ascii="Trebuchet MS" w:hAnsi="Trebuchet MS"/>
            <w:color w:val="660066"/>
            <w:sz w:val="22"/>
            <w:szCs w:val="22"/>
          </w:rPr>
          <w:instrText xml:space="preserve"> PAGE </w:instrTex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separate"/>
        </w:r>
        <w:r w:rsidR="00CE702B">
          <w:rPr>
            <w:rFonts w:ascii="Trebuchet MS" w:hAnsi="Trebuchet MS"/>
            <w:noProof/>
            <w:color w:val="660066"/>
            <w:sz w:val="22"/>
            <w:szCs w:val="22"/>
          </w:rPr>
          <w:t>2</w: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end"/>
        </w:r>
        <w:r w:rsidR="001C46F3" w:rsidRPr="001C46F3">
          <w:rPr>
            <w:rFonts w:ascii="Trebuchet MS" w:hAnsi="Trebuchet MS"/>
            <w:color w:val="660066"/>
            <w:sz w:val="22"/>
            <w:szCs w:val="22"/>
          </w:rPr>
          <w:t xml:space="preserve"> von </w: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begin"/>
        </w:r>
        <w:r w:rsidR="001C46F3" w:rsidRPr="001C46F3">
          <w:rPr>
            <w:rFonts w:ascii="Trebuchet MS" w:hAnsi="Trebuchet MS"/>
            <w:color w:val="660066"/>
            <w:sz w:val="22"/>
            <w:szCs w:val="22"/>
          </w:rPr>
          <w:instrText xml:space="preserve"> NUMPAGES  </w:instrTex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separate"/>
        </w:r>
        <w:r w:rsidR="00CE702B">
          <w:rPr>
            <w:rFonts w:ascii="Trebuchet MS" w:hAnsi="Trebuchet MS"/>
            <w:noProof/>
            <w:color w:val="660066"/>
            <w:sz w:val="22"/>
            <w:szCs w:val="22"/>
          </w:rPr>
          <w:t>2</w:t>
        </w:r>
        <w:r w:rsidR="003E2995" w:rsidRPr="001C46F3">
          <w:rPr>
            <w:rFonts w:ascii="Trebuchet MS" w:hAnsi="Trebuchet MS"/>
            <w:color w:val="660066"/>
            <w:sz w:val="22"/>
            <w:szCs w:val="22"/>
          </w:rPr>
          <w:fldChar w:fldCharType="end"/>
        </w:r>
      </w:sdtContent>
    </w:sdt>
  </w:p>
  <w:p w:rsidR="000B7F89" w:rsidRPr="00F9729F" w:rsidRDefault="000B7F89" w:rsidP="000B7F89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</w:p>
  <w:p w:rsidR="000B7F89" w:rsidRPr="004E64A0" w:rsidRDefault="000B7F89" w:rsidP="000B7F89">
    <w:pPr>
      <w:jc w:val="center"/>
      <w:rPr>
        <w:rFonts w:ascii="Trebuchet MS" w:hAnsi="Trebuchet MS"/>
        <w:color w:val="660066"/>
        <w:sz w:val="18"/>
        <w:szCs w:val="18"/>
      </w:rPr>
    </w:pP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</w:p>
  <w:p w:rsidR="00471BD2" w:rsidRPr="004E2EE3" w:rsidRDefault="00471BD2" w:rsidP="005229AE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</w:p>
  <w:p w:rsidR="00471BD2" w:rsidRPr="004E2EE3" w:rsidRDefault="00471BD2" w:rsidP="005229AE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color w:val="660066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5C" w:rsidRDefault="000E085C" w:rsidP="005229AE">
      <w:r>
        <w:separator/>
      </w:r>
    </w:p>
  </w:footnote>
  <w:footnote w:type="continuationSeparator" w:id="0">
    <w:p w:rsidR="000E085C" w:rsidRDefault="000E085C" w:rsidP="00522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cs="Times New Roman"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  <w:rPr>
        <w:rFonts w:cs="Times New Roman"/>
      </w:r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5774D"/>
    <w:multiLevelType w:val="hybridMultilevel"/>
    <w:tmpl w:val="2BB8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B3108"/>
    <w:multiLevelType w:val="hybridMultilevel"/>
    <w:tmpl w:val="860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2AF"/>
    <w:rsid w:val="00033244"/>
    <w:rsid w:val="00036BA1"/>
    <w:rsid w:val="0009235A"/>
    <w:rsid w:val="000B7F89"/>
    <w:rsid w:val="000E085C"/>
    <w:rsid w:val="000F43FB"/>
    <w:rsid w:val="001263D7"/>
    <w:rsid w:val="00141A5D"/>
    <w:rsid w:val="00185BFB"/>
    <w:rsid w:val="001C46F3"/>
    <w:rsid w:val="00226761"/>
    <w:rsid w:val="00234613"/>
    <w:rsid w:val="002377B5"/>
    <w:rsid w:val="002469B5"/>
    <w:rsid w:val="0030227E"/>
    <w:rsid w:val="00334DA8"/>
    <w:rsid w:val="00362FDC"/>
    <w:rsid w:val="003B1141"/>
    <w:rsid w:val="003E2995"/>
    <w:rsid w:val="003F14E2"/>
    <w:rsid w:val="004552DC"/>
    <w:rsid w:val="00471BD2"/>
    <w:rsid w:val="004833E0"/>
    <w:rsid w:val="004C0B75"/>
    <w:rsid w:val="004E1BD6"/>
    <w:rsid w:val="004E2EE3"/>
    <w:rsid w:val="005229AE"/>
    <w:rsid w:val="00545478"/>
    <w:rsid w:val="005A2754"/>
    <w:rsid w:val="005E0CDE"/>
    <w:rsid w:val="005E41F4"/>
    <w:rsid w:val="00715832"/>
    <w:rsid w:val="00741733"/>
    <w:rsid w:val="00752F5C"/>
    <w:rsid w:val="007817F0"/>
    <w:rsid w:val="00786EE6"/>
    <w:rsid w:val="007A258A"/>
    <w:rsid w:val="007D3B78"/>
    <w:rsid w:val="00861F6E"/>
    <w:rsid w:val="008E7322"/>
    <w:rsid w:val="008F0FF2"/>
    <w:rsid w:val="0093487D"/>
    <w:rsid w:val="009370F2"/>
    <w:rsid w:val="00980D8F"/>
    <w:rsid w:val="00986232"/>
    <w:rsid w:val="00994586"/>
    <w:rsid w:val="009A2224"/>
    <w:rsid w:val="00A65D23"/>
    <w:rsid w:val="00A72A3E"/>
    <w:rsid w:val="00A949AF"/>
    <w:rsid w:val="00AE12A3"/>
    <w:rsid w:val="00B26CD7"/>
    <w:rsid w:val="00B8623D"/>
    <w:rsid w:val="00BA645A"/>
    <w:rsid w:val="00C16243"/>
    <w:rsid w:val="00C32E53"/>
    <w:rsid w:val="00C358F0"/>
    <w:rsid w:val="00C6245D"/>
    <w:rsid w:val="00C96CB9"/>
    <w:rsid w:val="00CE2618"/>
    <w:rsid w:val="00CE702B"/>
    <w:rsid w:val="00D11102"/>
    <w:rsid w:val="00D53ED1"/>
    <w:rsid w:val="00D90340"/>
    <w:rsid w:val="00DF4BE6"/>
    <w:rsid w:val="00E633B8"/>
    <w:rsid w:val="00EB28B1"/>
    <w:rsid w:val="00EC5656"/>
    <w:rsid w:val="00F13190"/>
    <w:rsid w:val="00F34795"/>
    <w:rsid w:val="00F412AF"/>
    <w:rsid w:val="00F61D8E"/>
    <w:rsid w:val="00F6369D"/>
    <w:rsid w:val="00F735E1"/>
    <w:rsid w:val="00FA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833E0"/>
    <w:rPr>
      <w:sz w:val="24"/>
      <w:szCs w:val="24"/>
      <w:lang w:val="nl-BE" w:eastAsia="nl-B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833E0"/>
    <w:pPr>
      <w:keepNext/>
      <w:outlineLvl w:val="2"/>
    </w:pPr>
    <w:rPr>
      <w:rFonts w:ascii="Trebuchet MS" w:hAnsi="Trebuchet MS"/>
      <w:color w:val="B4ABA1"/>
      <w:sz w:val="48"/>
      <w:szCs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833E0"/>
    <w:rPr>
      <w:rFonts w:ascii="Trebuchet MS" w:hAnsi="Trebuchet MS" w:cs="Times New Roman"/>
      <w:color w:val="B4ABA1"/>
      <w:sz w:val="22"/>
      <w:szCs w:val="22"/>
    </w:rPr>
  </w:style>
  <w:style w:type="table" w:styleId="Tabellengitternetz">
    <w:name w:val="Table Grid"/>
    <w:basedOn w:val="NormaleTabelle"/>
    <w:uiPriority w:val="59"/>
    <w:rsid w:val="00483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4833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833E0"/>
    <w:rPr>
      <w:rFonts w:cs="Times New Roman"/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4833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833E0"/>
    <w:rPr>
      <w:rFonts w:cs="Times New Roman"/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uiPriority w:val="99"/>
    <w:rsid w:val="004833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4833E0"/>
    <w:rPr>
      <w:rFonts w:ascii="Tahoma" w:hAnsi="Tahoma" w:cs="Tahoma"/>
      <w:sz w:val="16"/>
      <w:szCs w:val="16"/>
      <w:lang w:val="nl-BE" w:eastAsia="nl-BE"/>
    </w:rPr>
  </w:style>
  <w:style w:type="character" w:styleId="Hyperlink">
    <w:name w:val="Hyperlink"/>
    <w:basedOn w:val="Absatz-Standardschriftart"/>
    <w:uiPriority w:val="99"/>
    <w:rsid w:val="004833E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 </vt:lpstr>
      <vt:lpstr>NORME / LABEL </vt:lpstr>
    </vt:vector>
  </TitlesOfParts>
  <Company>CORP.COM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 </dc:title>
  <dc:subject/>
  <dc:creator>nch0202</dc:creator>
  <cp:keywords/>
  <dc:description/>
  <cp:lastModifiedBy>Marco Polo</cp:lastModifiedBy>
  <cp:revision>24</cp:revision>
  <cp:lastPrinted>2013-06-19T07:34:00Z</cp:lastPrinted>
  <dcterms:created xsi:type="dcterms:W3CDTF">2011-10-24T14:25:00Z</dcterms:created>
  <dcterms:modified xsi:type="dcterms:W3CDTF">2013-11-28T21:50:00Z</dcterms:modified>
</cp:coreProperties>
</file>