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46"/>
        <w:gridCol w:w="1240"/>
        <w:gridCol w:w="2797"/>
        <w:gridCol w:w="361"/>
        <w:gridCol w:w="1389"/>
        <w:gridCol w:w="1793"/>
      </w:tblGrid>
      <w:tr w:rsidR="00E25D76" w:rsidRPr="00752F5C" w:rsidTr="00E7234E">
        <w:trPr>
          <w:trHeight w:val="2684"/>
        </w:trPr>
        <w:tc>
          <w:tcPr>
            <w:tcW w:w="299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E25D76" w:rsidRPr="00752F5C" w:rsidRDefault="00590154" w:rsidP="00590154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 w:rsidRPr="00377602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Technische Daten –</w:t>
            </w:r>
            <w:r w:rsidRPr="00590154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Kunststoff-Stühle</w:t>
            </w:r>
          </w:p>
        </w:tc>
        <w:tc>
          <w:tcPr>
            <w:tcW w:w="154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D76" w:rsidRPr="001562DF" w:rsidRDefault="00E25D76" w:rsidP="00D817AA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E25D76" w:rsidRPr="001562DF" w:rsidRDefault="00E25D76" w:rsidP="006F03CF">
            <w:pPr>
              <w:rPr>
                <w:rFonts w:ascii="Trebuchet MS" w:hAnsi="Trebuchet MS"/>
                <w:lang w:val="de-DE"/>
              </w:rPr>
            </w:pPr>
          </w:p>
          <w:p w:rsidR="00E25D76" w:rsidRPr="001562DF" w:rsidRDefault="00956287" w:rsidP="006F03CF">
            <w:pPr>
              <w:rPr>
                <w:rFonts w:ascii="Trebuchet MS" w:hAnsi="Trebuchet MS"/>
                <w:lang w:val="de-DE"/>
              </w:rPr>
            </w:pPr>
            <w:r w:rsidRPr="001562DF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363855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4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4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10579" w:rsidRPr="001562DF" w:rsidRDefault="00590154" w:rsidP="00B10579">
            <w:pPr>
              <w:jc w:val="center"/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</w:pPr>
            <w:r w:rsidRPr="001562DF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>Stuhl</w:t>
            </w:r>
          </w:p>
          <w:p w:rsidR="00E25D76" w:rsidRPr="001562DF" w:rsidRDefault="00590154" w:rsidP="00B10579">
            <w:pPr>
              <w:jc w:val="center"/>
              <w:rPr>
                <w:rFonts w:ascii="Trebuchet MS" w:hAnsi="Trebuchet MS"/>
                <w:color w:val="C7C0B9"/>
                <w:sz w:val="72"/>
                <w:szCs w:val="72"/>
                <w:lang w:val="de-DE"/>
              </w:rPr>
            </w:pPr>
            <w:r w:rsidRPr="001562DF">
              <w:rPr>
                <w:rFonts w:ascii="Trebuchet MS" w:hAnsi="Trebuchet MS"/>
                <w:color w:val="C7C0B9"/>
                <w:sz w:val="56"/>
                <w:szCs w:val="56"/>
                <w:lang w:val="de-DE"/>
              </w:rPr>
              <w:t>Frankfurt</w:t>
            </w:r>
          </w:p>
        </w:tc>
        <w:tc>
          <w:tcPr>
            <w:tcW w:w="157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D76" w:rsidRPr="001562DF" w:rsidRDefault="00E25D76" w:rsidP="00272573">
            <w:pPr>
              <w:rPr>
                <w:lang w:val="de-DE"/>
              </w:rPr>
            </w:pPr>
          </w:p>
          <w:p w:rsidR="00E25D76" w:rsidRPr="001562DF" w:rsidRDefault="00E25D76" w:rsidP="00446B22">
            <w:pPr>
              <w:jc w:val="center"/>
              <w:rPr>
                <w:lang w:val="de-DE"/>
              </w:rPr>
            </w:pPr>
          </w:p>
          <w:p w:rsidR="00E25D76" w:rsidRPr="001562DF" w:rsidRDefault="000867EF" w:rsidP="00E00134">
            <w:pPr>
              <w:jc w:val="center"/>
              <w:rPr>
                <w:lang w:val="de-DE"/>
              </w:rPr>
            </w:pPr>
            <w:r>
              <w:rPr>
                <w:noProof/>
                <w:lang w:val="de-DE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style="width:122.25pt;height:105pt;visibility:visible;mso-wrap-style:square">
                  <v:imagedata r:id="rId9" o:title=""/>
                </v:shape>
              </w:pict>
            </w:r>
          </w:p>
        </w:tc>
      </w:tr>
      <w:tr w:rsidR="00E25D76" w:rsidRPr="00752F5C" w:rsidTr="00E7234E"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E25D76" w:rsidRPr="00752F5C" w:rsidRDefault="00E25D76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01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1562DF" w:rsidRDefault="00590154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1562DF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E25D76" w:rsidRPr="001562DF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E25D76" w:rsidRPr="00752F5C" w:rsidTr="00E7234E">
        <w:trPr>
          <w:trHeight w:val="357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2908" w:type="pct"/>
            <w:gridSpan w:val="3"/>
            <w:tcBorders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E25D76" w:rsidRPr="001562DF" w:rsidRDefault="00E25D76" w:rsidP="00C13116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909" w:type="pct"/>
            <w:gridSpan w:val="2"/>
            <w:vMerge w:val="restart"/>
            <w:tcBorders>
              <w:left w:val="single" w:sz="4" w:space="0" w:color="A6A6A6"/>
              <w:right w:val="single" w:sz="4" w:space="0" w:color="999999"/>
            </w:tcBorders>
            <w:vAlign w:val="center"/>
          </w:tcPr>
          <w:p w:rsidR="00E25D76" w:rsidRPr="001562DF" w:rsidRDefault="00590154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E25D76" w:rsidRPr="001562DF" w:rsidRDefault="00590154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884" w:type="pct"/>
            <w:vMerge w:val="restart"/>
            <w:tcBorders>
              <w:left w:val="single" w:sz="4" w:space="0" w:color="A6A6A6"/>
              <w:right w:val="single" w:sz="4" w:space="0" w:color="999999"/>
            </w:tcBorders>
            <w:vAlign w:val="center"/>
          </w:tcPr>
          <w:p w:rsidR="00E25D76" w:rsidRPr="001562DF" w:rsidRDefault="00E25D76" w:rsidP="00613E9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1562DF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E25D76" w:rsidRPr="001562DF" w:rsidRDefault="00E25D76" w:rsidP="00590154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1562DF">
              <w:rPr>
                <w:rFonts w:ascii="Trebuchet MS" w:hAnsi="Trebuchet MS" w:cs="Arial"/>
                <w:sz w:val="32"/>
                <w:szCs w:val="32"/>
                <w:lang w:val="de-DE"/>
              </w:rPr>
              <w:t xml:space="preserve">3 </w:t>
            </w:r>
            <w:r w:rsidR="00590154" w:rsidRPr="001562DF">
              <w:rPr>
                <w:rFonts w:ascii="Trebuchet MS" w:hAnsi="Trebuchet MS" w:cs="Arial"/>
                <w:sz w:val="32"/>
                <w:szCs w:val="32"/>
                <w:lang w:val="de-DE"/>
              </w:rPr>
              <w:t>JAHRE</w:t>
            </w:r>
          </w:p>
        </w:tc>
      </w:tr>
      <w:tr w:rsidR="00E25D76" w:rsidRPr="00752F5C" w:rsidTr="00E7234E">
        <w:trPr>
          <w:trHeight w:val="406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2908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1562DF" w:rsidRDefault="00E25D76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909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1562DF" w:rsidRDefault="00E25D76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884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1562DF" w:rsidRDefault="00E25D76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E25D76" w:rsidRPr="00752F5C" w:rsidTr="00E7234E"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01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1562DF" w:rsidRDefault="00590154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1562DF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E25D76" w:rsidRPr="00752F5C" w:rsidTr="00E7234E">
        <w:trPr>
          <w:trHeight w:val="561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041" w:type="pct"/>
            <w:tcBorders>
              <w:left w:val="single" w:sz="4" w:space="0" w:color="999999"/>
              <w:bottom w:val="nil"/>
              <w:right w:val="nil"/>
            </w:tcBorders>
          </w:tcPr>
          <w:p w:rsidR="00E25D76" w:rsidRPr="001562DF" w:rsidRDefault="00E25D76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590154" w:rsidRPr="001562DF" w:rsidRDefault="00590154" w:rsidP="0059015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SITZ/RÜCKENLEHNE</w:t>
            </w:r>
          </w:p>
          <w:p w:rsidR="00E25D76" w:rsidRPr="001562DF" w:rsidRDefault="00E25D76" w:rsidP="000733D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660" w:type="pct"/>
            <w:gridSpan w:val="5"/>
            <w:tcBorders>
              <w:left w:val="nil"/>
              <w:bottom w:val="nil"/>
              <w:right w:val="single" w:sz="4" w:space="0" w:color="999999"/>
            </w:tcBorders>
          </w:tcPr>
          <w:p w:rsidR="00E25D76" w:rsidRPr="001562DF" w:rsidRDefault="00E25D76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1562DF" w:rsidRDefault="00E25D76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Schale und Sitz aus </w:t>
            </w:r>
            <w:hyperlink r:id="rId10" w:history="1">
              <w:r w:rsidR="00590154" w:rsidRPr="001562DF">
                <w:rPr>
                  <w:rFonts w:ascii="Trebuchet MS" w:hAnsi="Trebuchet MS"/>
                  <w:sz w:val="22"/>
                  <w:szCs w:val="22"/>
                  <w:lang w:val="de-DE"/>
                </w:rPr>
                <w:t>Polypropylen</w:t>
              </w:r>
            </w:hyperlink>
          </w:p>
          <w:p w:rsidR="00E25D76" w:rsidRPr="001562DF" w:rsidRDefault="005520FD" w:rsidP="00A53C00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A1626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mit 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Befestigungshaken </w:t>
            </w:r>
          </w:p>
          <w:p w:rsidR="00E25D76" w:rsidRPr="001562DF" w:rsidRDefault="005520FD" w:rsidP="00A53C00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>Stuhl stapelbar</w:t>
            </w:r>
          </w:p>
          <w:p w:rsidR="00E25D76" w:rsidRPr="001562DF" w:rsidRDefault="005520FD" w:rsidP="0059015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Verkauf nur im Doppelpack </w:t>
            </w:r>
          </w:p>
        </w:tc>
      </w:tr>
      <w:tr w:rsidR="00E25D76" w:rsidRPr="00752F5C" w:rsidTr="00E7234E">
        <w:trPr>
          <w:trHeight w:val="413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25D76" w:rsidRPr="001562DF" w:rsidRDefault="00E25D76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25D76" w:rsidRPr="001562DF" w:rsidRDefault="00590154" w:rsidP="0059015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FARBEN</w:t>
            </w:r>
          </w:p>
        </w:tc>
        <w:tc>
          <w:tcPr>
            <w:tcW w:w="366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E25D76" w:rsidRPr="001562DF" w:rsidRDefault="00E25D76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E25D76" w:rsidRPr="001562DF" w:rsidRDefault="00E25D76" w:rsidP="005520FD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5 Farben auf Lager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maulwurfsgrau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10579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(QW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)</w:t>
            </w:r>
            <w:r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, 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r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ot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10579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(PZ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), </w:t>
            </w:r>
            <w:r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schwarz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10579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(PU)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, 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grün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QT</w:t>
            </w:r>
            <w:r w:rsidR="00046167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)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590154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dunkelblau</w:t>
            </w:r>
            <w:r w:rsidR="005520FD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10579" w:rsidRPr="001562D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(QS)</w:t>
            </w:r>
          </w:p>
          <w:p w:rsidR="003B7A3B" w:rsidRPr="001562DF" w:rsidRDefault="003B7A3B" w:rsidP="005520FD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E25D76" w:rsidRPr="00752F5C" w:rsidTr="00952F90">
        <w:trPr>
          <w:trHeight w:val="1354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E25D76" w:rsidRPr="001562DF" w:rsidRDefault="00E25D76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25D76" w:rsidRPr="001562DF" w:rsidRDefault="00590154" w:rsidP="0059015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GESTELL</w:t>
            </w:r>
          </w:p>
        </w:tc>
        <w:tc>
          <w:tcPr>
            <w:tcW w:w="366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25D76" w:rsidRPr="001562DF" w:rsidRDefault="00E25D76" w:rsidP="00384407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1562DF" w:rsidRDefault="00E25D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5520FD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>Ausführung verchromtes Stahlrohr Durchmesser 11 mm</w:t>
            </w:r>
          </w:p>
          <w:p w:rsidR="00E25D76" w:rsidRPr="001562DF" w:rsidRDefault="005520FD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0867EF">
              <w:rPr>
                <w:rFonts w:ascii="Trebuchet MS" w:hAnsi="Trebuchet MS"/>
                <w:sz w:val="22"/>
                <w:szCs w:val="22"/>
                <w:lang w:val="de-DE"/>
              </w:rPr>
              <w:t xml:space="preserve"> Designgestell</w:t>
            </w:r>
            <w:bookmarkStart w:id="0" w:name="_GoBack"/>
            <w:bookmarkEnd w:id="0"/>
          </w:p>
          <w:p w:rsidR="00E25D76" w:rsidRPr="001562DF" w:rsidRDefault="00E25D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562DF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590154" w:rsidRPr="001562DF">
              <w:rPr>
                <w:rFonts w:ascii="Trebuchet MS" w:hAnsi="Trebuchet MS"/>
                <w:sz w:val="22"/>
                <w:szCs w:val="22"/>
                <w:lang w:val="de-DE"/>
              </w:rPr>
              <w:t xml:space="preserve"> zu 10 stapelbar</w:t>
            </w:r>
          </w:p>
          <w:p w:rsidR="00E25D76" w:rsidRPr="001562DF" w:rsidRDefault="00E25D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25D76" w:rsidRPr="001562DF" w:rsidRDefault="00E25D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E25D76" w:rsidRPr="00752F5C" w:rsidTr="00E7234E"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01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1562DF" w:rsidRDefault="00590154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562D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 in cm</w:t>
            </w:r>
          </w:p>
        </w:tc>
      </w:tr>
      <w:tr w:rsidR="00E25D76" w:rsidRPr="00752F5C" w:rsidTr="00952F90">
        <w:trPr>
          <w:trHeight w:val="3309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01" w:type="pct"/>
            <w:gridSpan w:val="6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5D76" w:rsidRPr="001562DF" w:rsidRDefault="00E25D76" w:rsidP="000A52D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826F7F" w:rsidRPr="001562DF" w:rsidRDefault="00826F7F" w:rsidP="000A52D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E25D76" w:rsidRPr="001562DF" w:rsidRDefault="00413CEA" w:rsidP="00413CEA">
            <w:pPr>
              <w:jc w:val="center"/>
              <w:rPr>
                <w:rFonts w:ascii="Trebuchet MS" w:hAnsi="Trebuchet MS" w:cs="Arial"/>
                <w:sz w:val="28"/>
                <w:szCs w:val="28"/>
                <w:lang w:val="de-DE"/>
              </w:rPr>
            </w:pPr>
            <w:r w:rsidRPr="001562DF">
              <w:rPr>
                <w:noProof/>
                <w:lang w:val="de-DE" w:eastAsia="de-DE"/>
              </w:rPr>
              <w:drawing>
                <wp:inline distT="0" distB="0" distL="0" distR="0">
                  <wp:extent cx="1352550" cy="16859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D76" w:rsidRPr="00752F5C" w:rsidTr="00E7234E"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4701" w:type="pct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1562DF" w:rsidRDefault="00E25D76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562D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O P T I O N </w:t>
            </w:r>
            <w:r w:rsidR="00590154" w:rsidRPr="001562D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E N</w:t>
            </w:r>
          </w:p>
        </w:tc>
      </w:tr>
      <w:tr w:rsidR="00E25D76" w:rsidRPr="00BE5AEF" w:rsidTr="00E7234E"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BE5AEF" w:rsidRDefault="00E25D7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41" w:type="pct"/>
            <w:tcBorders>
              <w:left w:val="single" w:sz="4" w:space="0" w:color="999999"/>
              <w:bottom w:val="nil"/>
              <w:right w:val="nil"/>
            </w:tcBorders>
          </w:tcPr>
          <w:p w:rsidR="00E25D76" w:rsidRPr="001562DF" w:rsidRDefault="00E25D76" w:rsidP="009F3D13">
            <w:pPr>
              <w:jc w:val="right"/>
              <w:rPr>
                <w:rFonts w:ascii="Trebuchet MS" w:hAnsi="Trebuchet MS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660" w:type="pct"/>
            <w:gridSpan w:val="5"/>
            <w:tcBorders>
              <w:left w:val="nil"/>
              <w:bottom w:val="nil"/>
              <w:right w:val="single" w:sz="4" w:space="0" w:color="999999"/>
            </w:tcBorders>
          </w:tcPr>
          <w:p w:rsidR="00E25D76" w:rsidRPr="001562DF" w:rsidRDefault="00E25D76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  <w:lang w:val="de-DE"/>
              </w:rPr>
            </w:pPr>
          </w:p>
        </w:tc>
      </w:tr>
      <w:tr w:rsidR="00E25D76" w:rsidRPr="00752F5C" w:rsidTr="00E7234E">
        <w:trPr>
          <w:trHeight w:val="70"/>
        </w:trPr>
        <w:tc>
          <w:tcPr>
            <w:tcW w:w="299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E25D76" w:rsidRPr="00752F5C" w:rsidRDefault="00E25D76">
            <w:pPr>
              <w:rPr>
                <w:rFonts w:ascii="Trebuchet MS" w:hAnsi="Trebuchet MS" w:cs="Arial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E25D76" w:rsidRPr="001562DF" w:rsidRDefault="00E25D76" w:rsidP="007407FC">
            <w:pPr>
              <w:widowControl w:val="0"/>
              <w:jc w:val="right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366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25D76" w:rsidRPr="001562DF" w:rsidRDefault="00E25D76" w:rsidP="000655C9">
            <w:pPr>
              <w:contextualSpacing/>
              <w:rPr>
                <w:rFonts w:ascii="Trebuchet MS" w:hAnsi="Trebuchet MS"/>
                <w:lang w:val="de-DE"/>
              </w:rPr>
            </w:pPr>
          </w:p>
          <w:p w:rsidR="00826F7F" w:rsidRPr="001562DF" w:rsidRDefault="00826F7F" w:rsidP="000655C9">
            <w:pPr>
              <w:contextualSpacing/>
              <w:rPr>
                <w:rFonts w:ascii="Trebuchet MS" w:hAnsi="Trebuchet MS"/>
                <w:lang w:val="de-DE"/>
              </w:rPr>
            </w:pPr>
          </w:p>
          <w:p w:rsidR="00826F7F" w:rsidRPr="001562DF" w:rsidRDefault="00826F7F" w:rsidP="000655C9">
            <w:pPr>
              <w:contextualSpacing/>
              <w:rPr>
                <w:rFonts w:ascii="Trebuchet MS" w:hAnsi="Trebuchet MS"/>
                <w:lang w:val="de-DE"/>
              </w:rPr>
            </w:pPr>
          </w:p>
          <w:p w:rsidR="001F241B" w:rsidRPr="001562DF" w:rsidRDefault="001F241B" w:rsidP="000655C9">
            <w:pPr>
              <w:contextualSpacing/>
              <w:rPr>
                <w:rFonts w:ascii="Trebuchet MS" w:hAnsi="Trebuchet MS"/>
                <w:lang w:val="de-DE"/>
              </w:rPr>
            </w:pPr>
          </w:p>
        </w:tc>
      </w:tr>
    </w:tbl>
    <w:p w:rsidR="00E25D76" w:rsidRPr="00BE5AEF" w:rsidRDefault="00E25D76" w:rsidP="00834A76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E25D76" w:rsidRPr="00BE5AEF" w:rsidSect="00AE2875"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27" w:rsidRDefault="00BE1427" w:rsidP="00982CCA">
      <w:r>
        <w:separator/>
      </w:r>
    </w:p>
  </w:endnote>
  <w:endnote w:type="continuationSeparator" w:id="0">
    <w:p w:rsidR="00BE1427" w:rsidRDefault="00BE1427" w:rsidP="009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4" w:rsidRPr="00E7234E" w:rsidRDefault="00CB04D4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A4C300"/>
        <w:sz w:val="18"/>
        <w:szCs w:val="18"/>
      </w:rPr>
    </w:pPr>
    <w:r>
      <w:rPr>
        <w:rFonts w:ascii="Trebuchet MS" w:hAnsi="Trebuchet MS"/>
        <w:color w:val="F5A748"/>
        <w:sz w:val="18"/>
        <w:szCs w:val="18"/>
      </w:rPr>
      <w:tab/>
    </w:r>
    <w:r w:rsidRPr="00E7234E">
      <w:rPr>
        <w:rFonts w:ascii="Trebuchet MS" w:hAnsi="Trebuchet MS"/>
        <w:color w:val="A4C300"/>
        <w:sz w:val="18"/>
        <w:szCs w:val="18"/>
      </w:rPr>
      <w:tab/>
    </w:r>
  </w:p>
  <w:p w:rsidR="00590154" w:rsidRDefault="00590154" w:rsidP="00590154">
    <w:pPr>
      <w:jc w:val="right"/>
      <w:rPr>
        <w:rFonts w:ascii="Trebuchet MS" w:hAnsi="Trebuchet MS"/>
        <w:color w:val="660066"/>
        <w:sz w:val="28"/>
        <w:szCs w:val="28"/>
      </w:rPr>
    </w:pPr>
    <w:r>
      <w:rPr>
        <w:rFonts w:ascii="Trebuchet MS" w:hAnsi="Trebuchet MS"/>
        <w:color w:val="A4C300"/>
        <w:sz w:val="18"/>
        <w:szCs w:val="18"/>
      </w:rPr>
      <w:t>Seite 1 von 1</w:t>
    </w:r>
  </w:p>
  <w:p w:rsidR="00CB04D4" w:rsidRDefault="00CB04D4" w:rsidP="00590154">
    <w:pPr>
      <w:jc w:val="right"/>
    </w:pPr>
  </w:p>
  <w:p w:rsidR="00590154" w:rsidRPr="00E626F2" w:rsidRDefault="00590154" w:rsidP="00590154">
    <w:pPr>
      <w:jc w:val="center"/>
      <w:rPr>
        <w:rFonts w:ascii="Trebuchet MS" w:hAnsi="Trebuchet MS"/>
        <w:color w:val="0000FF"/>
        <w:sz w:val="28"/>
        <w:szCs w:val="28"/>
      </w:rPr>
    </w:pP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CB04D4" w:rsidRPr="003B1F2F" w:rsidRDefault="00CB04D4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27" w:rsidRDefault="00BE1427" w:rsidP="00982CCA">
      <w:r>
        <w:separator/>
      </w:r>
    </w:p>
  </w:footnote>
  <w:footnote w:type="continuationSeparator" w:id="0">
    <w:p w:rsidR="00BE1427" w:rsidRDefault="00BE1427" w:rsidP="0098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cs="Times New Roman"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12AF"/>
    <w:rsid w:val="00003EC0"/>
    <w:rsid w:val="00005DCA"/>
    <w:rsid w:val="000178DB"/>
    <w:rsid w:val="00026A56"/>
    <w:rsid w:val="000309CD"/>
    <w:rsid w:val="000324DD"/>
    <w:rsid w:val="00036B38"/>
    <w:rsid w:val="00044542"/>
    <w:rsid w:val="00046167"/>
    <w:rsid w:val="000655C9"/>
    <w:rsid w:val="000733D1"/>
    <w:rsid w:val="00073664"/>
    <w:rsid w:val="000867EF"/>
    <w:rsid w:val="00094906"/>
    <w:rsid w:val="000A2848"/>
    <w:rsid w:val="000A52D6"/>
    <w:rsid w:val="00111E08"/>
    <w:rsid w:val="00114B52"/>
    <w:rsid w:val="00115DAF"/>
    <w:rsid w:val="0011747D"/>
    <w:rsid w:val="00122286"/>
    <w:rsid w:val="0013437E"/>
    <w:rsid w:val="001378A9"/>
    <w:rsid w:val="00144B14"/>
    <w:rsid w:val="00151E17"/>
    <w:rsid w:val="001562DF"/>
    <w:rsid w:val="00157548"/>
    <w:rsid w:val="00167120"/>
    <w:rsid w:val="001A0B66"/>
    <w:rsid w:val="001A5CD7"/>
    <w:rsid w:val="001C3954"/>
    <w:rsid w:val="001F241B"/>
    <w:rsid w:val="001F3E9E"/>
    <w:rsid w:val="001F4A46"/>
    <w:rsid w:val="00211619"/>
    <w:rsid w:val="00270028"/>
    <w:rsid w:val="00272573"/>
    <w:rsid w:val="00291C14"/>
    <w:rsid w:val="002A46C5"/>
    <w:rsid w:val="002A6A9D"/>
    <w:rsid w:val="002C08B9"/>
    <w:rsid w:val="002E1CA1"/>
    <w:rsid w:val="0031685F"/>
    <w:rsid w:val="00321E72"/>
    <w:rsid w:val="00322B66"/>
    <w:rsid w:val="0033030F"/>
    <w:rsid w:val="00343AB3"/>
    <w:rsid w:val="00344B11"/>
    <w:rsid w:val="00384407"/>
    <w:rsid w:val="00393FC3"/>
    <w:rsid w:val="003A4482"/>
    <w:rsid w:val="003A5F13"/>
    <w:rsid w:val="003B1F2F"/>
    <w:rsid w:val="003B7A3B"/>
    <w:rsid w:val="003C36C7"/>
    <w:rsid w:val="00401321"/>
    <w:rsid w:val="004018D7"/>
    <w:rsid w:val="0040533B"/>
    <w:rsid w:val="004136BB"/>
    <w:rsid w:val="00413CEA"/>
    <w:rsid w:val="00433203"/>
    <w:rsid w:val="00446B22"/>
    <w:rsid w:val="004A62F9"/>
    <w:rsid w:val="004D0BC8"/>
    <w:rsid w:val="00521393"/>
    <w:rsid w:val="0052608A"/>
    <w:rsid w:val="0053257B"/>
    <w:rsid w:val="0054396B"/>
    <w:rsid w:val="005520FD"/>
    <w:rsid w:val="00560269"/>
    <w:rsid w:val="00563695"/>
    <w:rsid w:val="00590154"/>
    <w:rsid w:val="005A2BEC"/>
    <w:rsid w:val="005B5E1D"/>
    <w:rsid w:val="005E4D87"/>
    <w:rsid w:val="005F2B5C"/>
    <w:rsid w:val="005F44F2"/>
    <w:rsid w:val="006071E5"/>
    <w:rsid w:val="00613E96"/>
    <w:rsid w:val="006143CC"/>
    <w:rsid w:val="006245FF"/>
    <w:rsid w:val="006418FB"/>
    <w:rsid w:val="00657EA3"/>
    <w:rsid w:val="00670763"/>
    <w:rsid w:val="006747C6"/>
    <w:rsid w:val="006810BD"/>
    <w:rsid w:val="00681B87"/>
    <w:rsid w:val="006920C4"/>
    <w:rsid w:val="0069767B"/>
    <w:rsid w:val="006977DF"/>
    <w:rsid w:val="006D5611"/>
    <w:rsid w:val="006F03CF"/>
    <w:rsid w:val="006F3A34"/>
    <w:rsid w:val="00704AE7"/>
    <w:rsid w:val="00714BFF"/>
    <w:rsid w:val="007261F1"/>
    <w:rsid w:val="007407FC"/>
    <w:rsid w:val="00752F5C"/>
    <w:rsid w:val="007541A5"/>
    <w:rsid w:val="00761B26"/>
    <w:rsid w:val="0076313D"/>
    <w:rsid w:val="0077506D"/>
    <w:rsid w:val="007819ED"/>
    <w:rsid w:val="00792990"/>
    <w:rsid w:val="00792E74"/>
    <w:rsid w:val="00797381"/>
    <w:rsid w:val="007A12B9"/>
    <w:rsid w:val="007D71C3"/>
    <w:rsid w:val="007D782C"/>
    <w:rsid w:val="0081716D"/>
    <w:rsid w:val="008176C7"/>
    <w:rsid w:val="00821376"/>
    <w:rsid w:val="00826F7F"/>
    <w:rsid w:val="00834A76"/>
    <w:rsid w:val="00836567"/>
    <w:rsid w:val="008367F3"/>
    <w:rsid w:val="008410AA"/>
    <w:rsid w:val="008475F0"/>
    <w:rsid w:val="00867EFD"/>
    <w:rsid w:val="008B3D68"/>
    <w:rsid w:val="008C6BF7"/>
    <w:rsid w:val="008D376E"/>
    <w:rsid w:val="008E6CE4"/>
    <w:rsid w:val="00910369"/>
    <w:rsid w:val="0092199C"/>
    <w:rsid w:val="00952F90"/>
    <w:rsid w:val="00956287"/>
    <w:rsid w:val="00956ADC"/>
    <w:rsid w:val="00982CCA"/>
    <w:rsid w:val="009A01B5"/>
    <w:rsid w:val="009D1387"/>
    <w:rsid w:val="009F3D13"/>
    <w:rsid w:val="009F7CAD"/>
    <w:rsid w:val="00A12D63"/>
    <w:rsid w:val="00A142C8"/>
    <w:rsid w:val="00A2626F"/>
    <w:rsid w:val="00A31BAB"/>
    <w:rsid w:val="00A41D03"/>
    <w:rsid w:val="00A439FB"/>
    <w:rsid w:val="00A46216"/>
    <w:rsid w:val="00A46E61"/>
    <w:rsid w:val="00A47C05"/>
    <w:rsid w:val="00A53C00"/>
    <w:rsid w:val="00A71BB0"/>
    <w:rsid w:val="00AA4EEC"/>
    <w:rsid w:val="00AA64FF"/>
    <w:rsid w:val="00AB4BFD"/>
    <w:rsid w:val="00AC3317"/>
    <w:rsid w:val="00AC4254"/>
    <w:rsid w:val="00AD55A1"/>
    <w:rsid w:val="00AE22F1"/>
    <w:rsid w:val="00AE2875"/>
    <w:rsid w:val="00AF7852"/>
    <w:rsid w:val="00AF7F2B"/>
    <w:rsid w:val="00B10579"/>
    <w:rsid w:val="00B140B1"/>
    <w:rsid w:val="00B74AA9"/>
    <w:rsid w:val="00BB2018"/>
    <w:rsid w:val="00BB62D0"/>
    <w:rsid w:val="00BE1427"/>
    <w:rsid w:val="00BE5AEF"/>
    <w:rsid w:val="00BF1980"/>
    <w:rsid w:val="00C02874"/>
    <w:rsid w:val="00C07012"/>
    <w:rsid w:val="00C13116"/>
    <w:rsid w:val="00C3334F"/>
    <w:rsid w:val="00C35086"/>
    <w:rsid w:val="00C46D98"/>
    <w:rsid w:val="00C623C2"/>
    <w:rsid w:val="00C959F9"/>
    <w:rsid w:val="00CB0044"/>
    <w:rsid w:val="00CB04D4"/>
    <w:rsid w:val="00CE19FF"/>
    <w:rsid w:val="00CE40CD"/>
    <w:rsid w:val="00CF2F19"/>
    <w:rsid w:val="00CF301F"/>
    <w:rsid w:val="00CF44D8"/>
    <w:rsid w:val="00D27BBD"/>
    <w:rsid w:val="00D43561"/>
    <w:rsid w:val="00D44844"/>
    <w:rsid w:val="00D6192D"/>
    <w:rsid w:val="00D63EDE"/>
    <w:rsid w:val="00D817AA"/>
    <w:rsid w:val="00DA3BA8"/>
    <w:rsid w:val="00DB74FD"/>
    <w:rsid w:val="00DC4382"/>
    <w:rsid w:val="00DD5C99"/>
    <w:rsid w:val="00E00134"/>
    <w:rsid w:val="00E02AE3"/>
    <w:rsid w:val="00E22124"/>
    <w:rsid w:val="00E25D76"/>
    <w:rsid w:val="00E304A1"/>
    <w:rsid w:val="00E360F6"/>
    <w:rsid w:val="00E45EDC"/>
    <w:rsid w:val="00E6235B"/>
    <w:rsid w:val="00E67993"/>
    <w:rsid w:val="00E7151D"/>
    <w:rsid w:val="00E7234E"/>
    <w:rsid w:val="00E84755"/>
    <w:rsid w:val="00E84D8A"/>
    <w:rsid w:val="00EA01DA"/>
    <w:rsid w:val="00EA38C2"/>
    <w:rsid w:val="00F0550F"/>
    <w:rsid w:val="00F065F4"/>
    <w:rsid w:val="00F30570"/>
    <w:rsid w:val="00F412AF"/>
    <w:rsid w:val="00F60085"/>
    <w:rsid w:val="00F8187C"/>
    <w:rsid w:val="00FA1626"/>
    <w:rsid w:val="00FA5E1F"/>
    <w:rsid w:val="00FD08B9"/>
    <w:rsid w:val="00FE3BA9"/>
    <w:rsid w:val="00FE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261F1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82CCA"/>
    <w:rPr>
      <w:sz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82CCA"/>
    <w:rPr>
      <w:sz w:val="24"/>
      <w:lang w:val="nl-BE" w:eastAsia="nl-BE"/>
    </w:rPr>
  </w:style>
  <w:style w:type="paragraph" w:styleId="Sprechblasentext">
    <w:name w:val="Balloon Text"/>
    <w:basedOn w:val="Standard"/>
    <w:link w:val="SprechblasentextZchn"/>
    <w:uiPriority w:val="99"/>
    <w:rsid w:val="00982CC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982CCA"/>
    <w:rPr>
      <w:rFonts w:ascii="Tahoma" w:hAnsi="Tahoma"/>
      <w:sz w:val="16"/>
      <w:lang w:val="nl-BE" w:eastAsia="nl-BE"/>
    </w:rPr>
  </w:style>
  <w:style w:type="character" w:styleId="Hyperlink">
    <w:name w:val="Hyperlink"/>
    <w:uiPriority w:val="99"/>
    <w:unhideWhenUsed/>
    <w:rsid w:val="00272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de.pons.eu/deutsch-franzosisch/Polypropyl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subject/>
  <dc:creator>nch0202</dc:creator>
  <cp:keywords/>
  <dc:description/>
  <cp:lastModifiedBy>User</cp:lastModifiedBy>
  <cp:revision>15</cp:revision>
  <cp:lastPrinted>2013-07-10T13:53:00Z</cp:lastPrinted>
  <dcterms:created xsi:type="dcterms:W3CDTF">2013-07-10T13:15:00Z</dcterms:created>
  <dcterms:modified xsi:type="dcterms:W3CDTF">2013-12-08T18:13:00Z</dcterms:modified>
</cp:coreProperties>
</file>