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AF" w:rsidRPr="00CD6CAF" w:rsidRDefault="00CD6CAF" w:rsidP="00CD6CAF">
      <w:pPr>
        <w:spacing w:after="720"/>
        <w:jc w:val="center"/>
        <w:rPr>
          <w:b/>
        </w:rPr>
      </w:pPr>
      <w:r w:rsidRPr="00CD6CAF">
        <w:rPr>
          <w:b/>
        </w:rPr>
        <w:t>CONTRAT DE CONSIGNATION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 w:rsidRPr="00CD6CAF">
        <w:rPr>
          <w:sz w:val="20"/>
          <w:szCs w:val="20"/>
        </w:rPr>
        <w:t xml:space="preserve">Entre : </w:t>
      </w:r>
      <w:r>
        <w:rPr>
          <w:sz w:val="20"/>
          <w:szCs w:val="20"/>
        </w:rPr>
        <w:tab/>
        <w:t>PROMERKA</w:t>
      </w:r>
      <w:r w:rsidR="004B0BBD">
        <w:rPr>
          <w:sz w:val="20"/>
          <w:szCs w:val="20"/>
        </w:rPr>
        <w:t xml:space="preserve"> SA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Chemin du </w:t>
      </w:r>
      <w:proofErr w:type="spellStart"/>
      <w:r>
        <w:rPr>
          <w:sz w:val="20"/>
          <w:szCs w:val="20"/>
        </w:rPr>
        <w:t>Croset</w:t>
      </w:r>
      <w:proofErr w:type="spellEnd"/>
      <w:r>
        <w:rPr>
          <w:sz w:val="20"/>
          <w:szCs w:val="20"/>
        </w:rPr>
        <w:t xml:space="preserve"> 9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1024 Ecublens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Suisse</w:t>
      </w:r>
    </w:p>
    <w:p w:rsidR="00CD6CAF" w:rsidRPr="00CD6CAF" w:rsidRDefault="00CD6CAF" w:rsidP="00CD6CAF">
      <w:pPr>
        <w:tabs>
          <w:tab w:val="left" w:pos="709"/>
        </w:tabs>
        <w:spacing w:after="360"/>
        <w:rPr>
          <w:sz w:val="20"/>
          <w:szCs w:val="20"/>
        </w:rPr>
      </w:pPr>
      <w:r w:rsidRPr="00CD6CAF">
        <w:rPr>
          <w:sz w:val="20"/>
          <w:szCs w:val="20"/>
        </w:rPr>
        <w:t>Ci-après appelé : le fournisseur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 xml:space="preserve">Et : </w:t>
      </w: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8E02E3" w:rsidRDefault="00CD6CAF" w:rsidP="008E02E3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Ci-après appelé : le consignataire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dans le cours des activités de son entreprise, le consignataire vend diverses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 xml:space="preserve">marchandises au </w:t>
      </w:r>
      <w:proofErr w:type="gramStart"/>
      <w:r w:rsidRPr="00CD6CAF">
        <w:rPr>
          <w:sz w:val="20"/>
          <w:szCs w:val="20"/>
        </w:rPr>
        <w:t>détail;</w:t>
      </w:r>
      <w:proofErr w:type="gramEnd"/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 consignataire désire vendre au détail diverses marchandises appartenant au</w:t>
      </w:r>
      <w:r>
        <w:rPr>
          <w:sz w:val="20"/>
          <w:szCs w:val="20"/>
        </w:rPr>
        <w:t xml:space="preserve"> </w:t>
      </w:r>
      <w:proofErr w:type="gramStart"/>
      <w:r w:rsidRPr="00CD6CAF">
        <w:rPr>
          <w:sz w:val="20"/>
          <w:szCs w:val="20"/>
        </w:rPr>
        <w:t>fournisseur;</w:t>
      </w:r>
      <w:proofErr w:type="gramEnd"/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 fournisseur accepte de déposer diverses marchandises en consignation auprès du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 xml:space="preserve">consignataire, sujet aux dispositions qui </w:t>
      </w:r>
      <w:proofErr w:type="gramStart"/>
      <w:r w:rsidRPr="00CD6CAF">
        <w:rPr>
          <w:sz w:val="20"/>
          <w:szCs w:val="20"/>
        </w:rPr>
        <w:t>suivent;</w:t>
      </w:r>
      <w:proofErr w:type="gramEnd"/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 xml:space="preserve">, les parties désirent confirmer leur entente par </w:t>
      </w:r>
      <w:proofErr w:type="gramStart"/>
      <w:r w:rsidRPr="00CD6CAF">
        <w:rPr>
          <w:sz w:val="20"/>
          <w:szCs w:val="20"/>
        </w:rPr>
        <w:t>écrit;</w:t>
      </w:r>
      <w:proofErr w:type="gramEnd"/>
    </w:p>
    <w:p w:rsidR="00CD6CAF" w:rsidRPr="00CD6CAF" w:rsidRDefault="00CD6CAF" w:rsidP="0087517F">
      <w:pPr>
        <w:spacing w:after="0"/>
        <w:rPr>
          <w:b/>
        </w:rPr>
      </w:pPr>
      <w:r w:rsidRPr="00CD6CAF">
        <w:rPr>
          <w:b/>
        </w:rPr>
        <w:t>EN CONSÉQUENCE DE CE QUI PRÉCÈDE, LES PARTIES CONVIENNENT DE CE QUI SUIT :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1- Objet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À la condition expresse que le consignataire observe, respecte et se conforme à toutes et chacune des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clauses, conditions et stipulations du présent contrat, le fournisseur accepte de déposer en consignation, diverses marchandises (ci-après collect</w:t>
      </w:r>
      <w:r w:rsidR="008150E6">
        <w:rPr>
          <w:sz w:val="20"/>
          <w:szCs w:val="20"/>
        </w:rPr>
        <w:t>ivement appelées « les biens »</w:t>
      </w:r>
      <w:proofErr w:type="gramStart"/>
      <w:r w:rsidR="008150E6">
        <w:rPr>
          <w:sz w:val="20"/>
          <w:szCs w:val="20"/>
        </w:rPr>
        <w:t>).</w:t>
      </w:r>
      <w:r w:rsidRPr="00CD6CAF">
        <w:rPr>
          <w:sz w:val="20"/>
          <w:szCs w:val="20"/>
        </w:rPr>
        <w:t>De</w:t>
      </w:r>
      <w:proofErr w:type="gramEnd"/>
      <w:r w:rsidRPr="00CD6CAF">
        <w:rPr>
          <w:sz w:val="20"/>
          <w:szCs w:val="20"/>
        </w:rPr>
        <w:t xml:space="preserve"> plus, le consignataire reconnaît expressément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que le présent contrat de consignation s’applique et s’appliquera à tous les biens provenant du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</w:t>
      </w:r>
      <w:r w:rsidR="008150E6">
        <w:rPr>
          <w:sz w:val="20"/>
          <w:szCs w:val="20"/>
        </w:rPr>
        <w:t>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2- Considération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En considération au dépôt des biens en consignation par le fournisseur, le consignataire s’engage et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s’oblige à les offrir en vente au détail, dans le cours des activités de son entreprise, d’une façon efficace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et professionnelle, à sa place d’affaires ci-haut indiquée (ou à tout autre endroit, à condition qu’un avis à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cet effet, ait été préalablement reçu par le fournisseur)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conformément aux dispositions du présent contrat.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3- Dispositions particulières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3.01 Réserve du droit de propriété :</w:t>
      </w:r>
    </w:p>
    <w:p w:rsidR="00CD6CAF" w:rsidRPr="0087517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Tous les biens déposés en consignation par le fournisseur auprès du consignataire sont et demeurent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propriété exclusive du fournisseur jusqu’à ce qu’ils soient vendus par le consignataire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3.02 Livraison des biens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fournisseur doit emballer les biens de façon sécuritaire et les livrer au consignataire à la place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d’affaires de ce dernier ou à tout autre endroit convenu entre les parties. Le fournisseur doit supporter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les frais d’emballage et de livraison des biens.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consignataire convient d’avance et reconnaît expressément que tous les biens déposés en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 xml:space="preserve">consignation seront bel et bien ceux </w:t>
      </w:r>
      <w:r w:rsidR="008150E6">
        <w:rPr>
          <w:sz w:val="20"/>
          <w:szCs w:val="20"/>
        </w:rPr>
        <w:t>convenus auparavant</w:t>
      </w:r>
      <w:r w:rsidRPr="00CD6CAF">
        <w:rPr>
          <w:sz w:val="20"/>
          <w:szCs w:val="20"/>
        </w:rPr>
        <w:t>, à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moins que le consignataire ne donne avis au fournisseur, dans les vingt-quatre (24) heures de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 xml:space="preserve">réception desdits biens, de quelque anomalie concernant les biens déposés </w:t>
      </w:r>
      <w:r w:rsidRPr="00CD6CAF">
        <w:rPr>
          <w:sz w:val="20"/>
          <w:szCs w:val="20"/>
        </w:rPr>
        <w:lastRenderedPageBreak/>
        <w:t xml:space="preserve">en consignation. </w:t>
      </w:r>
      <w:r w:rsidR="008150E6">
        <w:rPr>
          <w:sz w:val="20"/>
          <w:szCs w:val="20"/>
        </w:rPr>
        <w:t>À la signature de ce document,</w:t>
      </w:r>
      <w:r w:rsidRPr="00CD6CAF">
        <w:rPr>
          <w:sz w:val="20"/>
          <w:szCs w:val="20"/>
        </w:rPr>
        <w:t xml:space="preserve"> les biens seront réputés avoir été reçus en bonne qualité physique et de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fonctionnement et en exacte quantité.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consignataire sera responsable de la perte et du dommage de la marchandise une fois qu’elle est sous</w:t>
      </w:r>
      <w:r>
        <w:rPr>
          <w:sz w:val="20"/>
          <w:szCs w:val="20"/>
        </w:rPr>
        <w:t xml:space="preserve"> s</w:t>
      </w:r>
      <w:r w:rsidRPr="00CD6CAF">
        <w:rPr>
          <w:sz w:val="20"/>
          <w:szCs w:val="20"/>
        </w:rPr>
        <w:t>on contrôle.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3.03 Identification particulière des biens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fournisseur s’engage à fournir un étiquetage distinctif affichant le logo de son entreprise ainsi que le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contenu de chacun des biens.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consignataire s’engage à ne pas retirer cet étiquetage sans un accord préalable approuvé par le</w:t>
      </w:r>
      <w:r>
        <w:rPr>
          <w:sz w:val="20"/>
          <w:szCs w:val="20"/>
        </w:rPr>
        <w:t xml:space="preserve"> f</w:t>
      </w:r>
      <w:r w:rsidRPr="00CD6CAF">
        <w:rPr>
          <w:sz w:val="20"/>
          <w:szCs w:val="20"/>
        </w:rPr>
        <w:t>ournisseur.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3.04 Échange publicitaire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fournisseur s’engage afficher les coordonnées complètes du consignataire sur son site internet dans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section des distributeurs.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3.05 Vente des biens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 xml:space="preserve">Tous les prix de vente seront </w:t>
      </w:r>
      <w:r>
        <w:rPr>
          <w:sz w:val="20"/>
          <w:szCs w:val="20"/>
        </w:rPr>
        <w:t>à la libre appréciation du consignataire</w:t>
      </w:r>
      <w:r w:rsidRPr="00CD6CAF">
        <w:rPr>
          <w:sz w:val="20"/>
          <w:szCs w:val="20"/>
        </w:rPr>
        <w:t>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 xml:space="preserve">4- Paiement du fournisseur et </w:t>
      </w:r>
      <w:r w:rsidR="005F1211">
        <w:rPr>
          <w:b/>
          <w:sz w:val="20"/>
          <w:szCs w:val="20"/>
        </w:rPr>
        <w:t>prix d'achat</w:t>
      </w:r>
      <w:r w:rsidRPr="00CD6CAF">
        <w:rPr>
          <w:b/>
          <w:sz w:val="20"/>
          <w:szCs w:val="20"/>
        </w:rPr>
        <w:t xml:space="preserve">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Lorsque le consignataire vend un des biens en consignation, ce bien devient payable au fournisseur au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moment du suivi avec le représentant des ventes.</w:t>
      </w:r>
      <w:r w:rsidR="001D18C4">
        <w:rPr>
          <w:sz w:val="20"/>
          <w:szCs w:val="20"/>
        </w:rPr>
        <w:t xml:space="preserve"> Chaque carton de 24 pièces ouvert est considéré comme vendu et ne sera pas repris.</w:t>
      </w:r>
      <w:r w:rsidR="00527356">
        <w:rPr>
          <w:sz w:val="20"/>
          <w:szCs w:val="20"/>
        </w:rPr>
        <w:t xml:space="preserve"> </w:t>
      </w:r>
      <w:r w:rsidR="00527356" w:rsidRPr="00527356">
        <w:rPr>
          <w:b/>
          <w:sz w:val="20"/>
          <w:szCs w:val="20"/>
        </w:rPr>
        <w:t>Le p</w:t>
      </w:r>
      <w:r w:rsidR="004B0BBD">
        <w:rPr>
          <w:b/>
          <w:sz w:val="20"/>
          <w:szCs w:val="20"/>
        </w:rPr>
        <w:t xml:space="preserve">rix par carton est fixé à CHF </w:t>
      </w:r>
      <w:r w:rsidR="008150E6">
        <w:rPr>
          <w:b/>
          <w:sz w:val="20"/>
          <w:szCs w:val="20"/>
        </w:rPr>
        <w:t>24</w:t>
      </w:r>
      <w:r w:rsidR="004B0BBD">
        <w:rPr>
          <w:b/>
          <w:sz w:val="20"/>
          <w:szCs w:val="20"/>
        </w:rPr>
        <w:t>.</w:t>
      </w:r>
      <w:r w:rsidR="008150E6">
        <w:rPr>
          <w:b/>
          <w:sz w:val="20"/>
          <w:szCs w:val="20"/>
        </w:rPr>
        <w:t>00</w:t>
      </w:r>
      <w:r w:rsidR="00527356" w:rsidRPr="00527356">
        <w:rPr>
          <w:b/>
          <w:sz w:val="20"/>
          <w:szCs w:val="20"/>
        </w:rPr>
        <w:t>.- TTC</w:t>
      </w:r>
      <w:r w:rsidR="004B0BBD">
        <w:rPr>
          <w:b/>
          <w:sz w:val="20"/>
          <w:szCs w:val="20"/>
        </w:rPr>
        <w:t xml:space="preserve">, soit CHF </w:t>
      </w:r>
      <w:r w:rsidR="008150E6">
        <w:rPr>
          <w:b/>
          <w:sz w:val="20"/>
          <w:szCs w:val="20"/>
        </w:rPr>
        <w:t>1</w:t>
      </w:r>
      <w:r w:rsidR="004B0BBD">
        <w:rPr>
          <w:b/>
          <w:sz w:val="20"/>
          <w:szCs w:val="20"/>
        </w:rPr>
        <w:t>.</w:t>
      </w:r>
      <w:r w:rsidR="008150E6">
        <w:rPr>
          <w:b/>
          <w:sz w:val="20"/>
          <w:szCs w:val="20"/>
        </w:rPr>
        <w:t>00</w:t>
      </w:r>
      <w:r w:rsidR="004B0BBD">
        <w:rPr>
          <w:b/>
          <w:sz w:val="20"/>
          <w:szCs w:val="20"/>
        </w:rPr>
        <w:t>/canette</w:t>
      </w:r>
      <w:r w:rsidR="00527356" w:rsidRPr="00527356">
        <w:rPr>
          <w:b/>
          <w:sz w:val="20"/>
          <w:szCs w:val="20"/>
        </w:rPr>
        <w:t xml:space="preserve"> (</w:t>
      </w:r>
      <w:r w:rsidR="008150E6">
        <w:rPr>
          <w:b/>
          <w:sz w:val="20"/>
          <w:szCs w:val="20"/>
        </w:rPr>
        <w:t>23.41</w:t>
      </w:r>
      <w:r w:rsidR="00527356" w:rsidRPr="00527356">
        <w:rPr>
          <w:b/>
          <w:sz w:val="20"/>
          <w:szCs w:val="20"/>
        </w:rPr>
        <w:t xml:space="preserve"> HT).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5- Fermeture de l’entreprise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En cas de fermeture de l’entreprise du consignataire, ce dernier aura la responsabilité d’en aviser le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 et de lui retourner ses biens ou en payer la valeur.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6- Fin du contrat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 xml:space="preserve">Le présent contrat peut être rompu par l’une ou l’autre partie après notification à l’autre partie. Les biens non-vendus devront être retournés au fournisseur au plus tard à la </w:t>
      </w:r>
      <w:r w:rsidR="00075B79">
        <w:rPr>
          <w:sz w:val="20"/>
          <w:szCs w:val="20"/>
        </w:rPr>
        <w:t>fin du</w:t>
      </w:r>
      <w:r w:rsidRPr="00CD6CAF">
        <w:rPr>
          <w:sz w:val="20"/>
          <w:szCs w:val="20"/>
        </w:rPr>
        <w:t xml:space="preserve"> contrat.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7- Diligence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Les parties s’engagent à respecter le contrat en vigueur et à agir avec diligence et bonne foi.</w:t>
      </w:r>
    </w:p>
    <w:p w:rsidR="00CD6CAF" w:rsidRPr="00CD6CAF" w:rsidRDefault="00CD6CAF" w:rsidP="0087517F">
      <w:pPr>
        <w:spacing w:after="80"/>
        <w:rPr>
          <w:sz w:val="20"/>
          <w:szCs w:val="20"/>
        </w:rPr>
      </w:pPr>
      <w:r w:rsidRPr="00CD6CAF">
        <w:rPr>
          <w:sz w:val="20"/>
          <w:szCs w:val="20"/>
        </w:rPr>
        <w:t>Signature fournisseur :</w:t>
      </w:r>
      <w:r w:rsidR="001D18C4"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_________________________________________ Date :</w:t>
      </w:r>
      <w:r w:rsidR="001D18C4"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___________________</w:t>
      </w:r>
      <w:r w:rsidR="00E834B7">
        <w:rPr>
          <w:sz w:val="20"/>
          <w:szCs w:val="20"/>
        </w:rPr>
        <w:t>_</w:t>
      </w:r>
      <w:r w:rsidR="0087517F">
        <w:rPr>
          <w:sz w:val="20"/>
          <w:szCs w:val="20"/>
        </w:rPr>
        <w:t>_____</w:t>
      </w:r>
    </w:p>
    <w:p w:rsidR="008B7F14" w:rsidRDefault="000A0F13" w:rsidP="0087517F">
      <w:pPr>
        <w:spacing w:after="600"/>
        <w:rPr>
          <w:sz w:val="20"/>
          <w:szCs w:val="20"/>
        </w:rPr>
      </w:pPr>
      <w:r>
        <w:rPr>
          <w:sz w:val="20"/>
          <w:szCs w:val="20"/>
        </w:rPr>
        <w:t>Signature consignatai</w:t>
      </w:r>
      <w:r w:rsidR="00CD6CAF" w:rsidRPr="00CD6CAF">
        <w:rPr>
          <w:sz w:val="20"/>
          <w:szCs w:val="20"/>
        </w:rPr>
        <w:t>r</w:t>
      </w:r>
      <w:r>
        <w:rPr>
          <w:sz w:val="20"/>
          <w:szCs w:val="20"/>
        </w:rPr>
        <w:t>e</w:t>
      </w:r>
      <w:r w:rsidR="00CD6CAF" w:rsidRPr="00CD6CAF">
        <w:rPr>
          <w:sz w:val="20"/>
          <w:szCs w:val="20"/>
        </w:rPr>
        <w:t xml:space="preserve"> :</w:t>
      </w:r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________________________________________</w:t>
      </w:r>
      <w:r w:rsidR="001D18C4">
        <w:rPr>
          <w:sz w:val="20"/>
          <w:szCs w:val="20"/>
        </w:rPr>
        <w:t xml:space="preserve"> </w:t>
      </w:r>
      <w:proofErr w:type="gramStart"/>
      <w:r w:rsidR="00CD6CAF" w:rsidRPr="00CD6CAF">
        <w:rPr>
          <w:sz w:val="20"/>
          <w:szCs w:val="20"/>
        </w:rPr>
        <w:t>Date:</w:t>
      </w:r>
      <w:proofErr w:type="gramEnd"/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____________________</w:t>
      </w:r>
      <w:r w:rsidR="0087517F">
        <w:rPr>
          <w:sz w:val="20"/>
          <w:szCs w:val="20"/>
        </w:rPr>
        <w:t>_____</w:t>
      </w:r>
    </w:p>
    <w:p w:rsidR="0087517F" w:rsidRPr="00CD6CAF" w:rsidRDefault="0087517F" w:rsidP="0087517F">
      <w:pPr>
        <w:rPr>
          <w:sz w:val="20"/>
          <w:szCs w:val="20"/>
        </w:rPr>
      </w:pPr>
      <w:r>
        <w:rPr>
          <w:sz w:val="20"/>
          <w:szCs w:val="20"/>
        </w:rPr>
        <w:t xml:space="preserve">Packs </w:t>
      </w:r>
      <w:proofErr w:type="gramStart"/>
      <w:r>
        <w:rPr>
          <w:sz w:val="20"/>
          <w:szCs w:val="20"/>
        </w:rPr>
        <w:t>livrés:</w:t>
      </w:r>
      <w:proofErr w:type="gramEnd"/>
      <w:r>
        <w:rPr>
          <w:sz w:val="20"/>
          <w:szCs w:val="20"/>
        </w:rPr>
        <w:t xml:space="preserve"> ____________    Date de livraison: __________________     Signature</w:t>
      </w:r>
      <w:r w:rsidR="008150E6">
        <w:rPr>
          <w:sz w:val="20"/>
          <w:szCs w:val="20"/>
        </w:rPr>
        <w:t>s :</w:t>
      </w:r>
      <w:r>
        <w:rPr>
          <w:sz w:val="20"/>
          <w:szCs w:val="20"/>
        </w:rPr>
        <w:t xml:space="preserve"> _</w:t>
      </w:r>
      <w:r w:rsidR="008150E6">
        <w:rPr>
          <w:sz w:val="20"/>
          <w:szCs w:val="20"/>
        </w:rPr>
        <w:t>_________/</w:t>
      </w:r>
      <w:r>
        <w:rPr>
          <w:sz w:val="20"/>
          <w:szCs w:val="20"/>
        </w:rPr>
        <w:t>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Packs livrés: ____________    Date de livraison: __________________     Signature</w:t>
      </w:r>
      <w:r w:rsidR="008150E6">
        <w:rPr>
          <w:sz w:val="20"/>
          <w:szCs w:val="20"/>
        </w:rPr>
        <w:t>s: __________/</w:t>
      </w:r>
      <w:r>
        <w:rPr>
          <w:sz w:val="20"/>
          <w:szCs w:val="20"/>
        </w:rPr>
        <w:t>___________</w:t>
      </w:r>
      <w:bookmarkStart w:id="0" w:name="_GoBack"/>
      <w:bookmarkEnd w:id="0"/>
    </w:p>
    <w:p w:rsidR="0087517F" w:rsidRPr="00CD6CAF" w:rsidRDefault="0087517F" w:rsidP="00CD6CAF">
      <w:pPr>
        <w:rPr>
          <w:sz w:val="20"/>
          <w:szCs w:val="20"/>
        </w:rPr>
      </w:pPr>
    </w:p>
    <w:sectPr w:rsidR="0087517F" w:rsidRPr="00CD6CAF" w:rsidSect="008B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CAF"/>
    <w:rsid w:val="00075B79"/>
    <w:rsid w:val="000A0F13"/>
    <w:rsid w:val="001A5721"/>
    <w:rsid w:val="001D18C4"/>
    <w:rsid w:val="002A4971"/>
    <w:rsid w:val="002B7C36"/>
    <w:rsid w:val="004B0BBD"/>
    <w:rsid w:val="00527356"/>
    <w:rsid w:val="005F1211"/>
    <w:rsid w:val="008150E6"/>
    <w:rsid w:val="0087517F"/>
    <w:rsid w:val="008B7F14"/>
    <w:rsid w:val="008E02E3"/>
    <w:rsid w:val="00BA3631"/>
    <w:rsid w:val="00CD6CAF"/>
    <w:rsid w:val="00E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8D1FE"/>
  <w15:docId w15:val="{8E5F2AA0-7F0C-4106-940B-7E87931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B7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CEEE8-BE14-4B45-866E-3C9990E6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2016-05-26T14:18:00Z</dcterms:created>
  <dcterms:modified xsi:type="dcterms:W3CDTF">2016-05-26T14:18:00Z</dcterms:modified>
</cp:coreProperties>
</file>