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F3" w:rsidRPr="00891200" w:rsidRDefault="004B34F8" w:rsidP="004B34F8">
      <w:pPr>
        <w:jc w:val="center"/>
        <w:rPr>
          <w:sz w:val="124"/>
          <w:szCs w:val="124"/>
        </w:rPr>
      </w:pPr>
      <w:r w:rsidRPr="00891200">
        <w:rPr>
          <w:sz w:val="124"/>
          <w:szCs w:val="124"/>
        </w:rPr>
        <w:t>Plateau mélaminé 160cm</w:t>
      </w:r>
      <w:bookmarkStart w:id="0" w:name="_GoBack"/>
      <w:bookmarkEnd w:id="0"/>
    </w:p>
    <w:p w:rsidR="004B34F8" w:rsidRPr="00891200" w:rsidRDefault="004B34F8" w:rsidP="004B34F8">
      <w:pPr>
        <w:jc w:val="center"/>
        <w:rPr>
          <w:sz w:val="124"/>
          <w:szCs w:val="124"/>
        </w:rPr>
      </w:pPr>
    </w:p>
    <w:p w:rsidR="004B34F8" w:rsidRPr="00891200" w:rsidRDefault="004B34F8" w:rsidP="004B34F8">
      <w:pPr>
        <w:jc w:val="center"/>
        <w:rPr>
          <w:sz w:val="124"/>
          <w:szCs w:val="124"/>
        </w:rPr>
      </w:pPr>
      <w:r w:rsidRPr="00891200">
        <w:rPr>
          <w:sz w:val="124"/>
          <w:szCs w:val="124"/>
        </w:rPr>
        <w:t>DZP168-M1M</w:t>
      </w:r>
    </w:p>
    <w:p w:rsidR="004B34F8" w:rsidRPr="00891200" w:rsidRDefault="004B34F8" w:rsidP="004B34F8">
      <w:pPr>
        <w:jc w:val="center"/>
        <w:rPr>
          <w:sz w:val="124"/>
          <w:szCs w:val="124"/>
        </w:rPr>
      </w:pPr>
    </w:p>
    <w:p w:rsidR="004B34F8" w:rsidRPr="00891200" w:rsidRDefault="004B34F8" w:rsidP="004B34F8">
      <w:pPr>
        <w:jc w:val="center"/>
        <w:rPr>
          <w:b/>
          <w:bCs/>
          <w:sz w:val="124"/>
          <w:szCs w:val="124"/>
        </w:rPr>
      </w:pPr>
      <w:r w:rsidRPr="00891200">
        <w:rPr>
          <w:b/>
          <w:bCs/>
          <w:sz w:val="124"/>
          <w:szCs w:val="124"/>
        </w:rPr>
        <w:t>DZP168-M1M</w:t>
      </w:r>
    </w:p>
    <w:sectPr w:rsidR="004B34F8" w:rsidRPr="00891200" w:rsidSect="004B3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61"/>
    <w:rsid w:val="004B34F8"/>
    <w:rsid w:val="007B3A61"/>
    <w:rsid w:val="00891200"/>
    <w:rsid w:val="00AA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D9EA1"/>
  <w15:chartTrackingRefBased/>
  <w15:docId w15:val="{6061B9C7-5885-49DF-B2DF-5B4CC066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Sandra</dc:creator>
  <cp:keywords/>
  <dc:description/>
  <cp:lastModifiedBy>Schmid Sandra</cp:lastModifiedBy>
  <cp:revision>3</cp:revision>
  <cp:lastPrinted>2024-04-15T09:25:00Z</cp:lastPrinted>
  <dcterms:created xsi:type="dcterms:W3CDTF">2024-04-15T07:57:00Z</dcterms:created>
  <dcterms:modified xsi:type="dcterms:W3CDTF">2024-04-15T09:25:00Z</dcterms:modified>
</cp:coreProperties>
</file>