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C62E4" w14:textId="287FCC13" w:rsidR="00AD68EA" w:rsidRPr="00454B51" w:rsidRDefault="00454B51" w:rsidP="00BF62B9">
      <w:pPr>
        <w:tabs>
          <w:tab w:val="right" w:pos="9072"/>
        </w:tabs>
        <w:spacing w:after="0"/>
        <w:ind w:left="-284"/>
        <w:rPr>
          <w:rFonts w:cs="Times New Roman"/>
          <w:color w:val="FF0000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 w:rsidR="00AD68EA" w:rsidRPr="00B81C6F">
        <w:rPr>
          <w:rFonts w:cs="Times New Roman"/>
          <w:sz w:val="20"/>
          <w:szCs w:val="20"/>
        </w:rPr>
        <w:t xml:space="preserve">Romanel-sur-Lausanne, </w:t>
      </w:r>
      <w:r w:rsidR="0054517F" w:rsidRPr="00B81C6F">
        <w:rPr>
          <w:rFonts w:cs="Times New Roman"/>
          <w:sz w:val="20"/>
          <w:szCs w:val="20"/>
        </w:rPr>
        <w:t>le</w:t>
      </w:r>
      <w:r w:rsidR="00B94B0E" w:rsidRPr="00B81C6F">
        <w:rPr>
          <w:rFonts w:cs="Times New Roman"/>
          <w:sz w:val="20"/>
          <w:szCs w:val="20"/>
        </w:rPr>
        <w:t xml:space="preserve"> </w:t>
      </w:r>
      <w:r w:rsidR="001F634D">
        <w:rPr>
          <w:rFonts w:cs="Times New Roman"/>
          <w:sz w:val="20"/>
          <w:szCs w:val="20"/>
        </w:rPr>
        <w:t>14</w:t>
      </w:r>
      <w:r w:rsidR="00EE42B3">
        <w:rPr>
          <w:rFonts w:cs="Times New Roman"/>
          <w:sz w:val="20"/>
          <w:szCs w:val="20"/>
        </w:rPr>
        <w:t>.</w:t>
      </w:r>
      <w:r w:rsidR="001F634D">
        <w:rPr>
          <w:rFonts w:cs="Times New Roman"/>
          <w:sz w:val="20"/>
          <w:szCs w:val="20"/>
        </w:rPr>
        <w:t>06</w:t>
      </w:r>
      <w:r w:rsidR="00EE42B3">
        <w:rPr>
          <w:rFonts w:cs="Times New Roman"/>
          <w:sz w:val="20"/>
          <w:szCs w:val="20"/>
        </w:rPr>
        <w:t>.2023</w:t>
      </w:r>
    </w:p>
    <w:p w14:paraId="7DE49C94" w14:textId="77777777" w:rsidR="0054517F" w:rsidRPr="00B81C6F" w:rsidRDefault="0054517F" w:rsidP="00BD47E5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rPr>
          <w:rFonts w:cs="Times New Roman"/>
          <w:sz w:val="20"/>
          <w:szCs w:val="20"/>
        </w:rPr>
      </w:pPr>
    </w:p>
    <w:p w14:paraId="4657E009" w14:textId="4E3BDD28" w:rsidR="00AD68EA" w:rsidRPr="00454B51" w:rsidRDefault="00AD68EA" w:rsidP="00BD47E5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ind w:left="-284"/>
        <w:jc w:val="center"/>
        <w:rPr>
          <w:rFonts w:cs="Times New Roman"/>
          <w:sz w:val="26"/>
          <w:szCs w:val="26"/>
        </w:rPr>
      </w:pPr>
      <w:r w:rsidRPr="00454B51">
        <w:rPr>
          <w:rFonts w:cs="Times New Roman"/>
          <w:sz w:val="26"/>
          <w:szCs w:val="26"/>
        </w:rPr>
        <w:t>Condition</w:t>
      </w:r>
      <w:r w:rsidR="00454B51">
        <w:rPr>
          <w:rFonts w:cs="Times New Roman"/>
          <w:sz w:val="26"/>
          <w:szCs w:val="26"/>
        </w:rPr>
        <w:t>s</w:t>
      </w:r>
      <w:r w:rsidRPr="00454B51">
        <w:rPr>
          <w:rFonts w:cs="Times New Roman"/>
          <w:sz w:val="26"/>
          <w:szCs w:val="26"/>
        </w:rPr>
        <w:t xml:space="preserve"> de vente </w:t>
      </w:r>
      <w:r w:rsidR="00E03E03" w:rsidRPr="00454B51">
        <w:rPr>
          <w:rFonts w:cs="Times New Roman"/>
          <w:sz w:val="26"/>
          <w:szCs w:val="26"/>
        </w:rPr>
        <w:t>20</w:t>
      </w:r>
      <w:r w:rsidR="00F70F82" w:rsidRPr="00454B51">
        <w:rPr>
          <w:rFonts w:cs="Times New Roman"/>
          <w:sz w:val="26"/>
          <w:szCs w:val="26"/>
        </w:rPr>
        <w:t>23</w:t>
      </w:r>
    </w:p>
    <w:p w14:paraId="488E06D0" w14:textId="18F60E7B" w:rsidR="002718E3" w:rsidRPr="003B0DEC" w:rsidRDefault="004F346A" w:rsidP="00BD47E5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ind w:left="-284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HRS Real Estate SA</w:t>
      </w:r>
    </w:p>
    <w:p w14:paraId="54CF99A0" w14:textId="1CF6F126" w:rsidR="002D56B0" w:rsidRPr="00B81C6F" w:rsidRDefault="00AD68EA" w:rsidP="00BD47E5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  <w:r w:rsidRPr="00B81C6F">
        <w:rPr>
          <w:rFonts w:cs="Times New Roman"/>
          <w:sz w:val="20"/>
          <w:szCs w:val="20"/>
        </w:rPr>
        <w:t>Packs Services au choix du client :</w:t>
      </w:r>
    </w:p>
    <w:p w14:paraId="695869E6" w14:textId="77777777" w:rsidR="00416ED3" w:rsidRPr="00B81C6F" w:rsidRDefault="00416ED3" w:rsidP="00BD47E5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</w:p>
    <w:p w14:paraId="748F4C21" w14:textId="1BC64379" w:rsidR="002D56B0" w:rsidRPr="00B81C6F" w:rsidRDefault="002D56B0" w:rsidP="00BD47E5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  <w:r w:rsidRPr="00B81C6F">
        <w:rPr>
          <w:rFonts w:cs="Times New Roman"/>
          <w:b/>
          <w:sz w:val="20"/>
          <w:szCs w:val="20"/>
        </w:rPr>
        <w:t>ECONOMY:</w:t>
      </w:r>
      <w:r w:rsidRPr="00B81C6F">
        <w:rPr>
          <w:rFonts w:cs="Times New Roman"/>
          <w:b/>
          <w:sz w:val="20"/>
          <w:szCs w:val="20"/>
        </w:rPr>
        <w:tab/>
      </w:r>
      <w:r w:rsidRPr="00B81C6F">
        <w:rPr>
          <w:rFonts w:eastAsia="Times New Roman" w:cs="Times New Roman"/>
          <w:sz w:val="20"/>
          <w:szCs w:val="20"/>
        </w:rPr>
        <w:t>Récupération de la marchandise à notre dépôt par le client</w:t>
      </w:r>
      <w:r w:rsidR="00677ADD" w:rsidRPr="00B81C6F">
        <w:rPr>
          <w:rFonts w:eastAsia="Times New Roman" w:cs="Times New Roman"/>
          <w:sz w:val="20"/>
          <w:szCs w:val="20"/>
        </w:rPr>
        <w:t>.</w:t>
      </w:r>
    </w:p>
    <w:p w14:paraId="1BEF057C" w14:textId="157F2416" w:rsidR="00022E33" w:rsidRPr="00B81C6F" w:rsidRDefault="006D00A4" w:rsidP="00BD47E5">
      <w:pPr>
        <w:pStyle w:val="Paragraphedeliste"/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 w:line="276" w:lineRule="auto"/>
        <w:ind w:left="0"/>
        <w:rPr>
          <w:rFonts w:eastAsia="Times New Roman" w:cs="Times New Roman"/>
          <w:sz w:val="20"/>
          <w:szCs w:val="20"/>
        </w:rPr>
      </w:pPr>
      <w:r w:rsidRPr="00B81C6F">
        <w:rPr>
          <w:rFonts w:eastAsia="Times New Roman" w:cs="Times New Roman"/>
          <w:sz w:val="20"/>
          <w:szCs w:val="20"/>
        </w:rPr>
        <w:tab/>
      </w:r>
      <w:r w:rsidR="002D56B0" w:rsidRPr="00B81C6F">
        <w:rPr>
          <w:rFonts w:eastAsia="Times New Roman" w:cs="Times New Roman"/>
          <w:sz w:val="20"/>
          <w:szCs w:val="20"/>
        </w:rPr>
        <w:t>Avertir du retrait 72 heures avant la récupération, afin d’assurer la préparation de la</w:t>
      </w:r>
      <w:r w:rsidR="00454B51">
        <w:rPr>
          <w:rFonts w:eastAsia="Times New Roman" w:cs="Times New Roman"/>
          <w:sz w:val="20"/>
          <w:szCs w:val="20"/>
        </w:rPr>
        <w:t xml:space="preserve"> </w:t>
      </w:r>
      <w:r w:rsidR="00B81C6F">
        <w:rPr>
          <w:rFonts w:eastAsia="Times New Roman" w:cs="Times New Roman"/>
          <w:sz w:val="20"/>
          <w:szCs w:val="20"/>
        </w:rPr>
        <w:tab/>
      </w:r>
      <w:r w:rsidR="002D56B0" w:rsidRPr="00B81C6F">
        <w:rPr>
          <w:rFonts w:eastAsia="Times New Roman" w:cs="Times New Roman"/>
          <w:sz w:val="20"/>
          <w:szCs w:val="20"/>
        </w:rPr>
        <w:t>commande</w:t>
      </w:r>
      <w:r w:rsidR="00677ADD" w:rsidRPr="00B81C6F">
        <w:rPr>
          <w:rFonts w:eastAsia="Times New Roman" w:cs="Times New Roman"/>
          <w:sz w:val="20"/>
          <w:szCs w:val="20"/>
        </w:rPr>
        <w:t>.</w:t>
      </w:r>
    </w:p>
    <w:p w14:paraId="7792F5DC" w14:textId="77777777" w:rsidR="00677ADD" w:rsidRPr="00B81C6F" w:rsidRDefault="00677ADD" w:rsidP="00BD47E5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rPr>
          <w:rFonts w:cs="Times New Roman"/>
          <w:sz w:val="20"/>
          <w:szCs w:val="20"/>
        </w:rPr>
      </w:pPr>
    </w:p>
    <w:p w14:paraId="751E04FA" w14:textId="3373AF2E" w:rsidR="00416ED3" w:rsidRPr="00B81C6F" w:rsidRDefault="00AD68EA" w:rsidP="00BD47E5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  <w:r w:rsidRPr="00B81C6F">
        <w:rPr>
          <w:rFonts w:cs="Times New Roman"/>
          <w:b/>
          <w:sz w:val="20"/>
          <w:szCs w:val="20"/>
        </w:rPr>
        <w:t>STANDARD:</w:t>
      </w:r>
      <w:r w:rsidRPr="00B81C6F">
        <w:rPr>
          <w:rFonts w:cs="Times New Roman"/>
          <w:sz w:val="20"/>
          <w:szCs w:val="20"/>
        </w:rPr>
        <w:tab/>
      </w:r>
      <w:r w:rsidR="00A316A5" w:rsidRPr="00B81C6F">
        <w:rPr>
          <w:rFonts w:cs="Times New Roman"/>
          <w:sz w:val="20"/>
          <w:szCs w:val="20"/>
        </w:rPr>
        <w:t>Ce service de livraison est effectué via un transporteur,</w:t>
      </w:r>
      <w:r w:rsidR="002C03AB" w:rsidRPr="00B81C6F">
        <w:rPr>
          <w:rFonts w:cs="Times New Roman"/>
          <w:sz w:val="20"/>
          <w:szCs w:val="20"/>
        </w:rPr>
        <w:t xml:space="preserve"> ou par nos propres services</w:t>
      </w:r>
      <w:r w:rsidR="00D1165A" w:rsidRPr="00B81C6F">
        <w:rPr>
          <w:rFonts w:cs="Times New Roman"/>
          <w:sz w:val="20"/>
          <w:szCs w:val="20"/>
        </w:rPr>
        <w:t>.</w:t>
      </w:r>
    </w:p>
    <w:p w14:paraId="584A2786" w14:textId="3360EBE8" w:rsidR="00950183" w:rsidRPr="00B81C6F" w:rsidRDefault="00974699" w:rsidP="00BD47E5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  <w:r w:rsidRPr="00B81C6F">
        <w:rPr>
          <w:rFonts w:cs="Times New Roman"/>
          <w:b/>
          <w:sz w:val="20"/>
          <w:szCs w:val="20"/>
        </w:rPr>
        <w:t>(livraison)</w:t>
      </w:r>
      <w:r w:rsidR="00A316A5" w:rsidRPr="00B81C6F">
        <w:rPr>
          <w:rFonts w:cs="Times New Roman"/>
          <w:b/>
          <w:sz w:val="20"/>
          <w:szCs w:val="20"/>
        </w:rPr>
        <w:tab/>
      </w:r>
      <w:r w:rsidR="002C03AB" w:rsidRPr="00B81C6F">
        <w:rPr>
          <w:rFonts w:cs="Times New Roman"/>
          <w:sz w:val="20"/>
          <w:szCs w:val="20"/>
        </w:rPr>
        <w:t>Livraison en bordure de trottoir.</w:t>
      </w:r>
      <w:r w:rsidR="002D56B0" w:rsidRPr="00B81C6F">
        <w:rPr>
          <w:rFonts w:cs="Times New Roman"/>
          <w:sz w:val="20"/>
          <w:szCs w:val="20"/>
        </w:rPr>
        <w:tab/>
      </w:r>
    </w:p>
    <w:p w14:paraId="2FDB20F0" w14:textId="7E52E24F" w:rsidR="00950183" w:rsidRPr="001F634D" w:rsidRDefault="00454B51" w:rsidP="001F634D">
      <w:pPr>
        <w:tabs>
          <w:tab w:val="left" w:pos="1134"/>
          <w:tab w:val="left" w:pos="1418"/>
          <w:tab w:val="left" w:pos="5103"/>
          <w:tab w:val="right" w:pos="6096"/>
          <w:tab w:val="right" w:pos="6804"/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  <w:r>
        <w:rPr>
          <w:rFonts w:cs="Times New Roman"/>
          <w:sz w:val="16"/>
          <w:szCs w:val="16"/>
        </w:rPr>
        <w:tab/>
      </w:r>
      <w:r w:rsidR="00950183" w:rsidRPr="001F634D">
        <w:rPr>
          <w:rFonts w:cs="Times New Roman"/>
          <w:sz w:val="20"/>
          <w:szCs w:val="20"/>
        </w:rPr>
        <w:t>Commande &lt; CHF 50.00 HT :</w:t>
      </w:r>
      <w:r w:rsidR="00950183" w:rsidRPr="001F634D">
        <w:rPr>
          <w:rFonts w:cs="Times New Roman"/>
          <w:sz w:val="20"/>
          <w:szCs w:val="20"/>
        </w:rPr>
        <w:tab/>
      </w:r>
      <w:r w:rsidR="001F634D">
        <w:rPr>
          <w:rFonts w:cs="Times New Roman"/>
          <w:sz w:val="20"/>
          <w:szCs w:val="20"/>
        </w:rPr>
        <w:tab/>
      </w:r>
      <w:r w:rsidR="00605C47" w:rsidRPr="001F634D">
        <w:rPr>
          <w:rFonts w:cs="Times New Roman"/>
          <w:sz w:val="20"/>
          <w:szCs w:val="20"/>
        </w:rPr>
        <w:t>CHF</w:t>
      </w:r>
      <w:r w:rsidR="00605C47" w:rsidRPr="001F634D">
        <w:rPr>
          <w:rFonts w:cs="Times New Roman"/>
          <w:sz w:val="20"/>
          <w:szCs w:val="20"/>
        </w:rPr>
        <w:tab/>
      </w:r>
      <w:r w:rsidR="00BE3F80" w:rsidRPr="001F634D">
        <w:rPr>
          <w:rFonts w:cs="Times New Roman"/>
          <w:sz w:val="20"/>
          <w:szCs w:val="20"/>
        </w:rPr>
        <w:t>15</w:t>
      </w:r>
      <w:r w:rsidR="00950183" w:rsidRPr="001F634D">
        <w:rPr>
          <w:rFonts w:cs="Times New Roman"/>
          <w:sz w:val="20"/>
          <w:szCs w:val="20"/>
        </w:rPr>
        <w:t>.00 HT</w:t>
      </w:r>
    </w:p>
    <w:p w14:paraId="048B6830" w14:textId="4CC0E297" w:rsidR="00950183" w:rsidRPr="001F634D" w:rsidRDefault="00454B51" w:rsidP="001F634D">
      <w:pPr>
        <w:tabs>
          <w:tab w:val="left" w:pos="1134"/>
          <w:tab w:val="left" w:pos="1418"/>
          <w:tab w:val="left" w:pos="5103"/>
          <w:tab w:val="right" w:pos="6096"/>
          <w:tab w:val="right" w:pos="6804"/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  <w:r w:rsidRPr="001F634D">
        <w:rPr>
          <w:rFonts w:cs="Times New Roman"/>
          <w:sz w:val="20"/>
          <w:szCs w:val="20"/>
        </w:rPr>
        <w:tab/>
      </w:r>
      <w:r w:rsidR="00F1464A" w:rsidRPr="001F634D">
        <w:rPr>
          <w:rFonts w:cs="Times New Roman"/>
          <w:sz w:val="20"/>
          <w:szCs w:val="20"/>
        </w:rPr>
        <w:t>Commande &gt;</w:t>
      </w:r>
      <w:r w:rsidR="00950183" w:rsidRPr="001F634D">
        <w:rPr>
          <w:rFonts w:cs="Times New Roman"/>
          <w:sz w:val="20"/>
          <w:szCs w:val="20"/>
        </w:rPr>
        <w:t xml:space="preserve"> CHF 51.00 HT jusqu’à 100.00 HT :</w:t>
      </w:r>
      <w:r w:rsidR="00950183" w:rsidRPr="001F634D">
        <w:rPr>
          <w:rFonts w:cs="Times New Roman"/>
          <w:sz w:val="20"/>
          <w:szCs w:val="20"/>
        </w:rPr>
        <w:tab/>
      </w:r>
      <w:r w:rsidR="001F634D">
        <w:rPr>
          <w:rFonts w:cs="Times New Roman"/>
          <w:sz w:val="20"/>
          <w:szCs w:val="20"/>
        </w:rPr>
        <w:tab/>
      </w:r>
      <w:r w:rsidR="00605C47" w:rsidRPr="001F634D">
        <w:rPr>
          <w:rFonts w:cs="Times New Roman"/>
          <w:sz w:val="20"/>
          <w:szCs w:val="20"/>
        </w:rPr>
        <w:t>CHF</w:t>
      </w:r>
      <w:r w:rsidR="00605C47" w:rsidRPr="001F634D">
        <w:rPr>
          <w:rFonts w:cs="Times New Roman"/>
          <w:sz w:val="20"/>
          <w:szCs w:val="20"/>
        </w:rPr>
        <w:tab/>
      </w:r>
      <w:r w:rsidR="00BE3F80" w:rsidRPr="001F634D">
        <w:rPr>
          <w:rFonts w:cs="Times New Roman"/>
          <w:sz w:val="20"/>
          <w:szCs w:val="20"/>
        </w:rPr>
        <w:t>29</w:t>
      </w:r>
      <w:r w:rsidR="00950183" w:rsidRPr="001F634D">
        <w:rPr>
          <w:rFonts w:cs="Times New Roman"/>
          <w:sz w:val="20"/>
          <w:szCs w:val="20"/>
        </w:rPr>
        <w:t>.00 HT</w:t>
      </w:r>
    </w:p>
    <w:p w14:paraId="7328BA79" w14:textId="1EC1984B" w:rsidR="00950183" w:rsidRPr="001F634D" w:rsidRDefault="00454B51" w:rsidP="001F634D">
      <w:pPr>
        <w:tabs>
          <w:tab w:val="left" w:pos="1134"/>
          <w:tab w:val="left" w:pos="1418"/>
          <w:tab w:val="left" w:pos="5103"/>
          <w:tab w:val="right" w:pos="6096"/>
          <w:tab w:val="right" w:pos="6804"/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  <w:r w:rsidRPr="001F634D">
        <w:rPr>
          <w:rFonts w:cs="Times New Roman"/>
          <w:sz w:val="20"/>
          <w:szCs w:val="20"/>
        </w:rPr>
        <w:tab/>
      </w:r>
      <w:r w:rsidR="00950183" w:rsidRPr="001F634D">
        <w:rPr>
          <w:rFonts w:cs="Times New Roman"/>
          <w:sz w:val="20"/>
          <w:szCs w:val="20"/>
        </w:rPr>
        <w:t>Commande &gt; CHF 101.00 HT jusqu’à 500.00 HT :</w:t>
      </w:r>
      <w:r w:rsidR="00E81CF2" w:rsidRPr="001F634D">
        <w:rPr>
          <w:rFonts w:cs="Times New Roman"/>
          <w:sz w:val="20"/>
          <w:szCs w:val="20"/>
        </w:rPr>
        <w:tab/>
      </w:r>
      <w:r w:rsidR="001F634D">
        <w:rPr>
          <w:rFonts w:cs="Times New Roman"/>
          <w:sz w:val="20"/>
          <w:szCs w:val="20"/>
        </w:rPr>
        <w:tab/>
      </w:r>
      <w:r w:rsidR="00605C47" w:rsidRPr="001F634D">
        <w:rPr>
          <w:rFonts w:cs="Times New Roman"/>
          <w:sz w:val="20"/>
          <w:szCs w:val="20"/>
        </w:rPr>
        <w:t>CHF</w:t>
      </w:r>
      <w:r w:rsidR="00605C47" w:rsidRPr="001F634D">
        <w:rPr>
          <w:rFonts w:cs="Times New Roman"/>
          <w:sz w:val="20"/>
          <w:szCs w:val="20"/>
        </w:rPr>
        <w:tab/>
      </w:r>
      <w:r w:rsidR="00457A6E" w:rsidRPr="001F634D">
        <w:rPr>
          <w:rFonts w:cs="Times New Roman"/>
          <w:sz w:val="20"/>
          <w:szCs w:val="20"/>
        </w:rPr>
        <w:t>59</w:t>
      </w:r>
      <w:r w:rsidR="00950183" w:rsidRPr="001F634D">
        <w:rPr>
          <w:rFonts w:cs="Times New Roman"/>
          <w:sz w:val="20"/>
          <w:szCs w:val="20"/>
        </w:rPr>
        <w:t>.00 HT</w:t>
      </w:r>
    </w:p>
    <w:p w14:paraId="7C86A745" w14:textId="03FC3C22" w:rsidR="00950183" w:rsidRPr="001F634D" w:rsidRDefault="00454B51" w:rsidP="001F634D">
      <w:pPr>
        <w:tabs>
          <w:tab w:val="left" w:pos="1134"/>
          <w:tab w:val="left" w:pos="1418"/>
          <w:tab w:val="left" w:pos="5103"/>
          <w:tab w:val="right" w:pos="6096"/>
          <w:tab w:val="right" w:pos="6804"/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  <w:r w:rsidRPr="001F634D">
        <w:rPr>
          <w:rFonts w:cs="Times New Roman"/>
          <w:sz w:val="20"/>
          <w:szCs w:val="20"/>
        </w:rPr>
        <w:tab/>
      </w:r>
      <w:r w:rsidR="00950183" w:rsidRPr="001F634D">
        <w:rPr>
          <w:rFonts w:cs="Times New Roman"/>
          <w:sz w:val="20"/>
          <w:szCs w:val="20"/>
        </w:rPr>
        <w:t xml:space="preserve">Commande &gt; CHF 501.00 HT jusqu’à </w:t>
      </w:r>
      <w:r w:rsidR="00423772" w:rsidRPr="001F634D">
        <w:rPr>
          <w:rFonts w:cs="Times New Roman"/>
          <w:sz w:val="20"/>
          <w:szCs w:val="20"/>
        </w:rPr>
        <w:t>999</w:t>
      </w:r>
      <w:r w:rsidR="00950183" w:rsidRPr="001F634D">
        <w:rPr>
          <w:rFonts w:cs="Times New Roman"/>
          <w:sz w:val="20"/>
          <w:szCs w:val="20"/>
        </w:rPr>
        <w:t xml:space="preserve">.00 HT : </w:t>
      </w:r>
      <w:r w:rsidR="001F634D">
        <w:rPr>
          <w:rFonts w:cs="Times New Roman"/>
          <w:sz w:val="20"/>
          <w:szCs w:val="20"/>
        </w:rPr>
        <w:tab/>
      </w:r>
      <w:r w:rsidR="00950183" w:rsidRPr="001F634D">
        <w:rPr>
          <w:rFonts w:cs="Times New Roman"/>
          <w:sz w:val="20"/>
          <w:szCs w:val="20"/>
        </w:rPr>
        <w:tab/>
      </w:r>
      <w:r w:rsidR="00605C47" w:rsidRPr="001F634D">
        <w:rPr>
          <w:rFonts w:cs="Times New Roman"/>
          <w:sz w:val="20"/>
          <w:szCs w:val="20"/>
        </w:rPr>
        <w:t>CHF</w:t>
      </w:r>
      <w:r w:rsidR="00605C47" w:rsidRPr="001F634D">
        <w:rPr>
          <w:rFonts w:cs="Times New Roman"/>
          <w:sz w:val="20"/>
          <w:szCs w:val="20"/>
        </w:rPr>
        <w:tab/>
      </w:r>
      <w:r w:rsidR="00457A6E" w:rsidRPr="001F634D">
        <w:rPr>
          <w:rFonts w:cs="Times New Roman"/>
          <w:sz w:val="20"/>
          <w:szCs w:val="20"/>
        </w:rPr>
        <w:t>109</w:t>
      </w:r>
      <w:r w:rsidR="00950183" w:rsidRPr="001F634D">
        <w:rPr>
          <w:rFonts w:cs="Times New Roman"/>
          <w:sz w:val="20"/>
          <w:szCs w:val="20"/>
        </w:rPr>
        <w:t>.00 HT</w:t>
      </w:r>
    </w:p>
    <w:p w14:paraId="6B16D9E4" w14:textId="69D9BD4F" w:rsidR="00BE3F80" w:rsidRPr="001F634D" w:rsidRDefault="00454B51" w:rsidP="001F634D">
      <w:pPr>
        <w:tabs>
          <w:tab w:val="left" w:pos="1134"/>
          <w:tab w:val="left" w:pos="1418"/>
          <w:tab w:val="left" w:pos="5103"/>
          <w:tab w:val="right" w:pos="6096"/>
          <w:tab w:val="right" w:pos="6804"/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  <w:r w:rsidRPr="001F634D">
        <w:rPr>
          <w:rFonts w:cs="Times New Roman"/>
          <w:sz w:val="20"/>
          <w:szCs w:val="20"/>
        </w:rPr>
        <w:tab/>
      </w:r>
      <w:r w:rsidR="00BE3F80" w:rsidRPr="001F634D">
        <w:rPr>
          <w:rFonts w:cs="Times New Roman"/>
          <w:sz w:val="20"/>
          <w:szCs w:val="20"/>
        </w:rPr>
        <w:t xml:space="preserve">Commande &gt; CHF 1001.00 HT jusqu’à 1499.00 HT : </w:t>
      </w:r>
      <w:r w:rsidR="00BE3F80" w:rsidRPr="001F634D">
        <w:rPr>
          <w:rFonts w:cs="Times New Roman"/>
          <w:sz w:val="20"/>
          <w:szCs w:val="20"/>
        </w:rPr>
        <w:tab/>
        <w:t>CHF</w:t>
      </w:r>
      <w:r w:rsidR="00BE3F80" w:rsidRPr="001F634D">
        <w:rPr>
          <w:rFonts w:cs="Times New Roman"/>
          <w:sz w:val="20"/>
          <w:szCs w:val="20"/>
        </w:rPr>
        <w:tab/>
        <w:t>1</w:t>
      </w:r>
      <w:r w:rsidR="00457A6E" w:rsidRPr="001F634D">
        <w:rPr>
          <w:rFonts w:cs="Times New Roman"/>
          <w:sz w:val="20"/>
          <w:szCs w:val="20"/>
        </w:rPr>
        <w:t>29</w:t>
      </w:r>
      <w:r w:rsidR="00BE3F80" w:rsidRPr="001F634D">
        <w:rPr>
          <w:rFonts w:cs="Times New Roman"/>
          <w:sz w:val="20"/>
          <w:szCs w:val="20"/>
        </w:rPr>
        <w:t>.00 HT</w:t>
      </w:r>
    </w:p>
    <w:p w14:paraId="2BAE2E4A" w14:textId="61406440" w:rsidR="00BE3F80" w:rsidRPr="001F634D" w:rsidRDefault="00454B51" w:rsidP="001F634D">
      <w:pPr>
        <w:tabs>
          <w:tab w:val="left" w:pos="1134"/>
          <w:tab w:val="left" w:pos="1418"/>
          <w:tab w:val="left" w:pos="5812"/>
          <w:tab w:val="right" w:pos="6804"/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  <w:r w:rsidRPr="001F634D">
        <w:rPr>
          <w:rFonts w:cs="Times New Roman"/>
          <w:sz w:val="20"/>
          <w:szCs w:val="20"/>
        </w:rPr>
        <w:tab/>
      </w:r>
      <w:r w:rsidR="00BE3F80" w:rsidRPr="001F634D">
        <w:rPr>
          <w:rFonts w:cs="Times New Roman"/>
          <w:sz w:val="20"/>
          <w:szCs w:val="20"/>
        </w:rPr>
        <w:t>Commande &gt; CHF 1500.00 HT :</w:t>
      </w:r>
      <w:r w:rsidR="00BE3F80" w:rsidRPr="001F634D">
        <w:rPr>
          <w:rFonts w:cs="Times New Roman"/>
          <w:sz w:val="20"/>
          <w:szCs w:val="20"/>
        </w:rPr>
        <w:tab/>
      </w:r>
      <w:r w:rsidR="001F634D">
        <w:rPr>
          <w:rFonts w:cs="Times New Roman"/>
          <w:sz w:val="20"/>
          <w:szCs w:val="20"/>
        </w:rPr>
        <w:tab/>
      </w:r>
      <w:r w:rsidR="00BE3F80" w:rsidRPr="001F634D">
        <w:rPr>
          <w:rFonts w:cs="Times New Roman"/>
          <w:sz w:val="20"/>
          <w:szCs w:val="20"/>
        </w:rPr>
        <w:t>LIVRAISON GRATUITE</w:t>
      </w:r>
    </w:p>
    <w:p w14:paraId="7D2177E0" w14:textId="7E9B9161" w:rsidR="00D007E7" w:rsidRPr="001F634D" w:rsidRDefault="00454B51" w:rsidP="001F634D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ind w:left="-284"/>
        <w:rPr>
          <w:rFonts w:cs="Times New Roman"/>
          <w:color w:val="000000" w:themeColor="text1"/>
          <w:sz w:val="20"/>
          <w:szCs w:val="20"/>
        </w:rPr>
      </w:pPr>
      <w:r w:rsidRPr="001F634D">
        <w:rPr>
          <w:rFonts w:cs="Times New Roman"/>
          <w:color w:val="000000" w:themeColor="text1"/>
          <w:sz w:val="20"/>
          <w:szCs w:val="20"/>
        </w:rPr>
        <w:tab/>
      </w:r>
      <w:r w:rsidR="00DD10D7" w:rsidRPr="001F634D">
        <w:rPr>
          <w:rFonts w:cs="Times New Roman"/>
          <w:color w:val="000000" w:themeColor="text1"/>
          <w:sz w:val="20"/>
          <w:szCs w:val="20"/>
        </w:rPr>
        <w:t>La</w:t>
      </w:r>
      <w:r w:rsidR="00D007E7" w:rsidRPr="001F634D">
        <w:rPr>
          <w:rFonts w:cs="Times New Roman"/>
          <w:color w:val="000000" w:themeColor="text1"/>
          <w:sz w:val="20"/>
          <w:szCs w:val="20"/>
        </w:rPr>
        <w:t xml:space="preserve"> livraison à une heure ou jour fix</w:t>
      </w:r>
      <w:r w:rsidR="00DD10D7" w:rsidRPr="001F634D">
        <w:rPr>
          <w:rFonts w:cs="Times New Roman"/>
          <w:color w:val="000000" w:themeColor="text1"/>
          <w:sz w:val="20"/>
          <w:szCs w:val="20"/>
        </w:rPr>
        <w:t>e</w:t>
      </w:r>
      <w:r w:rsidR="00D007E7" w:rsidRPr="001F634D">
        <w:rPr>
          <w:rFonts w:cs="Times New Roman"/>
          <w:color w:val="000000" w:themeColor="text1"/>
          <w:sz w:val="20"/>
          <w:szCs w:val="20"/>
        </w:rPr>
        <w:t xml:space="preserve"> peut engendre</w:t>
      </w:r>
      <w:r w:rsidR="00DD10D7" w:rsidRPr="001F634D">
        <w:rPr>
          <w:rFonts w:cs="Times New Roman"/>
          <w:color w:val="000000" w:themeColor="text1"/>
          <w:sz w:val="20"/>
          <w:szCs w:val="20"/>
        </w:rPr>
        <w:t>r</w:t>
      </w:r>
      <w:r w:rsidR="00D007E7" w:rsidRPr="001F634D">
        <w:rPr>
          <w:rFonts w:cs="Times New Roman"/>
          <w:color w:val="000000" w:themeColor="text1"/>
          <w:sz w:val="20"/>
          <w:szCs w:val="20"/>
        </w:rPr>
        <w:t xml:space="preserve"> des frais supplémentaire</w:t>
      </w:r>
      <w:r w:rsidR="00DD10D7" w:rsidRPr="001F634D">
        <w:rPr>
          <w:rFonts w:cs="Times New Roman"/>
          <w:color w:val="000000" w:themeColor="text1"/>
          <w:sz w:val="20"/>
          <w:szCs w:val="20"/>
        </w:rPr>
        <w:t>s</w:t>
      </w:r>
      <w:r w:rsidR="00D007E7" w:rsidRPr="001F634D">
        <w:rPr>
          <w:rFonts w:cs="Times New Roman"/>
          <w:color w:val="000000" w:themeColor="text1"/>
          <w:sz w:val="20"/>
          <w:szCs w:val="20"/>
        </w:rPr>
        <w:t>.</w:t>
      </w:r>
    </w:p>
    <w:p w14:paraId="17CFEA1E" w14:textId="77777777" w:rsidR="00677ADD" w:rsidRPr="00B81C6F" w:rsidRDefault="00677ADD" w:rsidP="00BD47E5">
      <w:pPr>
        <w:tabs>
          <w:tab w:val="left" w:pos="1134"/>
          <w:tab w:val="left" w:pos="1418"/>
          <w:tab w:val="right" w:pos="4111"/>
          <w:tab w:val="right" w:pos="4395"/>
          <w:tab w:val="left" w:pos="5103"/>
          <w:tab w:val="right" w:pos="5529"/>
          <w:tab w:val="right" w:pos="6804"/>
          <w:tab w:val="right" w:pos="8080"/>
          <w:tab w:val="right" w:pos="9072"/>
        </w:tabs>
        <w:spacing w:after="0"/>
        <w:ind w:left="1560" w:right="-283" w:hanging="1844"/>
        <w:jc w:val="both"/>
        <w:rPr>
          <w:rFonts w:cs="Times New Roman"/>
          <w:b/>
          <w:bCs/>
          <w:color w:val="000000" w:themeColor="text1"/>
          <w:sz w:val="20"/>
          <w:szCs w:val="20"/>
        </w:rPr>
      </w:pPr>
    </w:p>
    <w:p w14:paraId="5DD57669" w14:textId="64AD0A81" w:rsidR="002323C6" w:rsidRDefault="00AD68EA" w:rsidP="002323C6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ind w:left="1134" w:hanging="1418"/>
        <w:rPr>
          <w:rFonts w:cs="Times New Roman"/>
          <w:sz w:val="20"/>
          <w:szCs w:val="20"/>
        </w:rPr>
      </w:pPr>
      <w:r w:rsidRPr="00B81C6F">
        <w:rPr>
          <w:rFonts w:cs="Times New Roman"/>
          <w:b/>
          <w:sz w:val="20"/>
          <w:szCs w:val="20"/>
        </w:rPr>
        <w:t>PREMIUM:</w:t>
      </w:r>
      <w:r w:rsidR="002C63D7" w:rsidRPr="00B81C6F">
        <w:rPr>
          <w:rFonts w:cs="Times New Roman"/>
          <w:b/>
          <w:sz w:val="20"/>
          <w:szCs w:val="20"/>
        </w:rPr>
        <w:tab/>
      </w:r>
      <w:r w:rsidR="002323C6">
        <w:rPr>
          <w:rFonts w:cs="Times New Roman"/>
          <w:sz w:val="20"/>
          <w:szCs w:val="20"/>
        </w:rPr>
        <w:t>Ce service inclut les</w:t>
      </w:r>
      <w:r w:rsidR="002323C6" w:rsidRPr="00B81C6F">
        <w:rPr>
          <w:rFonts w:cs="Times New Roman"/>
          <w:sz w:val="20"/>
          <w:szCs w:val="20"/>
        </w:rPr>
        <w:t xml:space="preserve"> prestations suivantes :</w:t>
      </w:r>
      <w:r w:rsidR="002323C6">
        <w:rPr>
          <w:rFonts w:cs="Times New Roman"/>
          <w:sz w:val="20"/>
          <w:szCs w:val="20"/>
        </w:rPr>
        <w:t xml:space="preserve"> </w:t>
      </w:r>
      <w:r w:rsidR="002323C6" w:rsidRPr="00B81C6F">
        <w:rPr>
          <w:rFonts w:cs="Times New Roman"/>
          <w:sz w:val="20"/>
          <w:szCs w:val="20"/>
        </w:rPr>
        <w:t>L’installation jusqu’au premier étage, le montage</w:t>
      </w:r>
      <w:r w:rsidR="002323C6">
        <w:rPr>
          <w:rFonts w:cs="Times New Roman"/>
          <w:sz w:val="20"/>
          <w:szCs w:val="20"/>
        </w:rPr>
        <w:t xml:space="preserve"> des</w:t>
      </w:r>
    </w:p>
    <w:p w14:paraId="33478F52" w14:textId="75244836" w:rsidR="002323C6" w:rsidRDefault="002323C6" w:rsidP="00BD47E5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ind w:left="1134" w:hanging="1418"/>
        <w:rPr>
          <w:rFonts w:cs="Times New Roman"/>
          <w:sz w:val="20"/>
          <w:szCs w:val="20"/>
        </w:rPr>
      </w:pPr>
      <w:r w:rsidRPr="00B81C6F">
        <w:rPr>
          <w:rFonts w:cs="Times New Roman"/>
          <w:b/>
          <w:sz w:val="20"/>
          <w:szCs w:val="20"/>
        </w:rPr>
        <w:t>(montage</w:t>
      </w:r>
      <w:r>
        <w:rPr>
          <w:rFonts w:cs="Times New Roman"/>
          <w:b/>
          <w:sz w:val="20"/>
          <w:szCs w:val="20"/>
        </w:rPr>
        <w:t>)</w:t>
      </w:r>
      <w:r>
        <w:rPr>
          <w:rFonts w:cs="Times New Roman"/>
          <w:sz w:val="20"/>
          <w:szCs w:val="20"/>
        </w:rPr>
        <w:tab/>
      </w:r>
      <w:r w:rsidRPr="00B81C6F">
        <w:rPr>
          <w:rFonts w:cs="Times New Roman"/>
          <w:sz w:val="20"/>
          <w:szCs w:val="20"/>
        </w:rPr>
        <w:t>meubles,</w:t>
      </w:r>
      <w:r w:rsidRPr="002323C6">
        <w:rPr>
          <w:rFonts w:cs="Times New Roman"/>
          <w:sz w:val="20"/>
          <w:szCs w:val="20"/>
        </w:rPr>
        <w:t xml:space="preserve"> </w:t>
      </w:r>
      <w:r w:rsidRPr="00B81C6F">
        <w:rPr>
          <w:rFonts w:cs="Times New Roman"/>
          <w:sz w:val="20"/>
          <w:szCs w:val="20"/>
        </w:rPr>
        <w:t>l’évacuation des déchets et le recyclage de ces derniers.</w:t>
      </w:r>
    </w:p>
    <w:p w14:paraId="29BEEFF6" w14:textId="5B5208B1" w:rsidR="002C63D7" w:rsidRPr="00454B51" w:rsidRDefault="002323C6" w:rsidP="00BD47E5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ind w:left="1134" w:hanging="1418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ab/>
      </w:r>
      <w:r w:rsidRPr="00B81C6F">
        <w:rPr>
          <w:rFonts w:cs="Times New Roman"/>
          <w:sz w:val="20"/>
          <w:szCs w:val="20"/>
        </w:rPr>
        <w:t>Livraison sous 7-10 jours ouvrables</w:t>
      </w:r>
      <w:r>
        <w:rPr>
          <w:rFonts w:cs="Times New Roman"/>
          <w:sz w:val="20"/>
          <w:szCs w:val="20"/>
        </w:rPr>
        <w:t xml:space="preserve"> </w:t>
      </w:r>
      <w:r w:rsidR="00B81C6F" w:rsidRPr="00B81C6F">
        <w:rPr>
          <w:rFonts w:cs="Times New Roman"/>
          <w:sz w:val="20"/>
          <w:szCs w:val="20"/>
        </w:rPr>
        <w:t>si la marchandise est en stock.</w:t>
      </w:r>
    </w:p>
    <w:p w14:paraId="1D08700F" w14:textId="7E8ECC61" w:rsidR="00AD68EA" w:rsidRPr="00B81C6F" w:rsidRDefault="00454B51" w:rsidP="00BD47E5">
      <w:pPr>
        <w:tabs>
          <w:tab w:val="left" w:pos="1134"/>
          <w:tab w:val="left" w:pos="1418"/>
          <w:tab w:val="left" w:pos="4536"/>
          <w:tab w:val="left" w:pos="5103"/>
          <w:tab w:val="right" w:pos="5387"/>
          <w:tab w:val="right" w:pos="6804"/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 w:rsidR="00AD68EA" w:rsidRPr="00B81C6F">
        <w:rPr>
          <w:rFonts w:cs="Times New Roman"/>
          <w:sz w:val="20"/>
          <w:szCs w:val="20"/>
        </w:rPr>
        <w:t>Supplément de 1</w:t>
      </w:r>
      <w:r w:rsidR="00457A6E" w:rsidRPr="00B81C6F">
        <w:rPr>
          <w:rFonts w:cs="Times New Roman"/>
          <w:sz w:val="20"/>
          <w:szCs w:val="20"/>
        </w:rPr>
        <w:t>5</w:t>
      </w:r>
      <w:r w:rsidR="00AD68EA" w:rsidRPr="00B81C6F">
        <w:rPr>
          <w:rFonts w:cs="Times New Roman"/>
          <w:sz w:val="20"/>
          <w:szCs w:val="20"/>
        </w:rPr>
        <w:t xml:space="preserve">% sur le montant </w:t>
      </w:r>
      <w:r w:rsidR="002C63D7" w:rsidRPr="00B81C6F">
        <w:rPr>
          <w:rFonts w:cs="Times New Roman"/>
          <w:sz w:val="20"/>
          <w:szCs w:val="20"/>
        </w:rPr>
        <w:t xml:space="preserve">brut </w:t>
      </w:r>
      <w:r w:rsidR="00AD68EA" w:rsidRPr="00B81C6F">
        <w:rPr>
          <w:rFonts w:cs="Times New Roman"/>
          <w:sz w:val="20"/>
          <w:szCs w:val="20"/>
        </w:rPr>
        <w:t xml:space="preserve">total HT de la commande, au minimum CHF </w:t>
      </w:r>
      <w:r w:rsidR="00763DBB" w:rsidRPr="00B81C6F">
        <w:rPr>
          <w:rFonts w:cs="Times New Roman"/>
          <w:sz w:val="20"/>
          <w:szCs w:val="20"/>
        </w:rPr>
        <w:t>129</w:t>
      </w:r>
      <w:r w:rsidR="00AD68EA" w:rsidRPr="00B81C6F">
        <w:rPr>
          <w:rFonts w:cs="Times New Roman"/>
          <w:sz w:val="20"/>
          <w:szCs w:val="20"/>
        </w:rPr>
        <w:t>.- HT</w:t>
      </w:r>
      <w:r w:rsidR="00EA5BED" w:rsidRPr="00B81C6F">
        <w:rPr>
          <w:rFonts w:cs="Times New Roman"/>
          <w:sz w:val="20"/>
          <w:szCs w:val="20"/>
        </w:rPr>
        <w:t>.</w:t>
      </w:r>
    </w:p>
    <w:p w14:paraId="4948BBE3" w14:textId="7F6D5ABF" w:rsidR="007F50F1" w:rsidRPr="00B81C6F" w:rsidRDefault="00416ED3" w:rsidP="00BD47E5">
      <w:pPr>
        <w:tabs>
          <w:tab w:val="left" w:pos="1134"/>
          <w:tab w:val="left" w:pos="1418"/>
          <w:tab w:val="left" w:pos="4536"/>
          <w:tab w:val="left" w:pos="5103"/>
          <w:tab w:val="right" w:pos="5387"/>
          <w:tab w:val="right" w:pos="6804"/>
          <w:tab w:val="right" w:pos="9072"/>
        </w:tabs>
        <w:spacing w:after="0"/>
        <w:ind w:left="1134"/>
        <w:rPr>
          <w:rFonts w:cs="Times New Roman"/>
          <w:sz w:val="20"/>
          <w:szCs w:val="20"/>
        </w:rPr>
      </w:pPr>
      <w:r w:rsidRPr="00B81C6F">
        <w:rPr>
          <w:rFonts w:cs="Times New Roman"/>
          <w:sz w:val="20"/>
          <w:szCs w:val="20"/>
        </w:rPr>
        <w:t xml:space="preserve">Supplément de </w:t>
      </w:r>
      <w:r w:rsidR="00457A6E" w:rsidRPr="00B81C6F">
        <w:rPr>
          <w:rFonts w:cs="Times New Roman"/>
          <w:sz w:val="20"/>
          <w:szCs w:val="20"/>
        </w:rPr>
        <w:t>5</w:t>
      </w:r>
      <w:r w:rsidRPr="00B81C6F">
        <w:rPr>
          <w:rFonts w:cs="Times New Roman"/>
          <w:sz w:val="20"/>
          <w:szCs w:val="20"/>
        </w:rPr>
        <w:t>% sur le montant brut total HT de la commande pour une livraison dès l</w:t>
      </w:r>
      <w:r w:rsidR="003D6FBA" w:rsidRPr="00B81C6F">
        <w:rPr>
          <w:rFonts w:cs="Times New Roman"/>
          <w:sz w:val="20"/>
          <w:szCs w:val="20"/>
        </w:rPr>
        <w:t>e</w:t>
      </w:r>
      <w:r w:rsidRPr="00B81C6F">
        <w:rPr>
          <w:rFonts w:cs="Times New Roman"/>
          <w:sz w:val="20"/>
          <w:szCs w:val="20"/>
        </w:rPr>
        <w:t xml:space="preserve"> 2</w:t>
      </w:r>
      <w:r w:rsidR="003D6FBA" w:rsidRPr="00B81C6F">
        <w:rPr>
          <w:rFonts w:cs="Times New Roman"/>
          <w:sz w:val="20"/>
          <w:szCs w:val="20"/>
        </w:rPr>
        <w:t>ème</w:t>
      </w:r>
      <w:r w:rsidRPr="00B81C6F">
        <w:rPr>
          <w:rFonts w:cs="Times New Roman"/>
          <w:sz w:val="20"/>
          <w:szCs w:val="20"/>
        </w:rPr>
        <w:t xml:space="preserve"> étage</w:t>
      </w:r>
      <w:r w:rsidR="002C03AB" w:rsidRPr="00B81C6F">
        <w:rPr>
          <w:rFonts w:cs="Times New Roman"/>
          <w:sz w:val="20"/>
          <w:szCs w:val="20"/>
        </w:rPr>
        <w:t xml:space="preserve">, au minimum CHF </w:t>
      </w:r>
      <w:r w:rsidR="00763DBB" w:rsidRPr="00B81C6F">
        <w:rPr>
          <w:rFonts w:cs="Times New Roman"/>
          <w:sz w:val="20"/>
          <w:szCs w:val="20"/>
        </w:rPr>
        <w:t>129</w:t>
      </w:r>
      <w:r w:rsidR="002C03AB" w:rsidRPr="00B81C6F">
        <w:rPr>
          <w:rFonts w:cs="Times New Roman"/>
          <w:sz w:val="20"/>
          <w:szCs w:val="20"/>
        </w:rPr>
        <w:t>.- HT</w:t>
      </w:r>
      <w:r w:rsidR="00EA5BED" w:rsidRPr="00B81C6F">
        <w:rPr>
          <w:rFonts w:cs="Times New Roman"/>
          <w:sz w:val="20"/>
          <w:szCs w:val="20"/>
        </w:rPr>
        <w:t>.</w:t>
      </w:r>
    </w:p>
    <w:p w14:paraId="4FC92248" w14:textId="77777777" w:rsidR="00AA071B" w:rsidRPr="00B81C6F" w:rsidRDefault="00AA071B" w:rsidP="00BD47E5">
      <w:pPr>
        <w:tabs>
          <w:tab w:val="left" w:pos="1134"/>
          <w:tab w:val="left" w:pos="1418"/>
          <w:tab w:val="right" w:pos="4111"/>
          <w:tab w:val="right" w:pos="4395"/>
          <w:tab w:val="left" w:pos="5103"/>
          <w:tab w:val="right" w:pos="5529"/>
          <w:tab w:val="right" w:pos="6804"/>
          <w:tab w:val="right" w:pos="8080"/>
          <w:tab w:val="right" w:pos="9072"/>
        </w:tabs>
        <w:spacing w:after="0"/>
        <w:ind w:left="1560" w:right="-283" w:hanging="1844"/>
        <w:jc w:val="both"/>
        <w:rPr>
          <w:rFonts w:cs="Times New Roman"/>
          <w:b/>
          <w:bCs/>
          <w:color w:val="000000" w:themeColor="text1"/>
          <w:sz w:val="20"/>
          <w:szCs w:val="20"/>
        </w:rPr>
      </w:pPr>
    </w:p>
    <w:p w14:paraId="79F6FFDE" w14:textId="15A7CE0F" w:rsidR="003F0A38" w:rsidRPr="00B81C6F" w:rsidRDefault="00AD68EA" w:rsidP="00BD47E5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  <w:r w:rsidRPr="00B81C6F">
        <w:rPr>
          <w:rFonts w:cs="Times New Roman"/>
          <w:b/>
          <w:sz w:val="20"/>
          <w:szCs w:val="20"/>
        </w:rPr>
        <w:t>Commandes</w:t>
      </w:r>
      <w:r w:rsidRPr="00B81C6F">
        <w:rPr>
          <w:rFonts w:cs="Times New Roman"/>
          <w:sz w:val="20"/>
          <w:szCs w:val="20"/>
        </w:rPr>
        <w:tab/>
      </w:r>
      <w:r w:rsidR="002D6088">
        <w:rPr>
          <w:rFonts w:cs="Times New Roman"/>
          <w:sz w:val="20"/>
          <w:szCs w:val="20"/>
        </w:rPr>
        <w:t>Par</w:t>
      </w:r>
      <w:r w:rsidRPr="00B81C6F">
        <w:rPr>
          <w:rFonts w:cs="Times New Roman"/>
          <w:sz w:val="20"/>
          <w:szCs w:val="20"/>
        </w:rPr>
        <w:t xml:space="preserve"> commande spéciale</w:t>
      </w:r>
      <w:r w:rsidR="002D6088">
        <w:rPr>
          <w:rFonts w:cs="Times New Roman"/>
          <w:sz w:val="20"/>
          <w:szCs w:val="20"/>
        </w:rPr>
        <w:t xml:space="preserve"> </w:t>
      </w:r>
      <w:r w:rsidRPr="00B81C6F">
        <w:rPr>
          <w:rFonts w:cs="Times New Roman"/>
          <w:sz w:val="20"/>
          <w:szCs w:val="20"/>
        </w:rPr>
        <w:t>nous entendons les articles ne faisant partie du catalogue</w:t>
      </w:r>
      <w:r w:rsidR="002D6088">
        <w:rPr>
          <w:rFonts w:cs="Times New Roman"/>
          <w:sz w:val="20"/>
          <w:szCs w:val="20"/>
        </w:rPr>
        <w:t xml:space="preserve"> standard</w:t>
      </w:r>
    </w:p>
    <w:p w14:paraId="2072A9D2" w14:textId="77777777" w:rsidR="002D6088" w:rsidRDefault="00B60A72" w:rsidP="00BD47E5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  <w:r w:rsidRPr="00B81C6F">
        <w:rPr>
          <w:rFonts w:cs="Times New Roman"/>
          <w:b/>
          <w:sz w:val="20"/>
          <w:szCs w:val="20"/>
        </w:rPr>
        <w:t>s</w:t>
      </w:r>
      <w:r w:rsidR="003F0A38" w:rsidRPr="00B81C6F">
        <w:rPr>
          <w:rFonts w:cs="Times New Roman"/>
          <w:b/>
          <w:sz w:val="20"/>
          <w:szCs w:val="20"/>
        </w:rPr>
        <w:t>péciales:</w:t>
      </w:r>
      <w:r w:rsidR="00AD68EA" w:rsidRPr="00B81C6F">
        <w:rPr>
          <w:rFonts w:cs="Times New Roman"/>
          <w:sz w:val="20"/>
          <w:szCs w:val="20"/>
        </w:rPr>
        <w:tab/>
        <w:t xml:space="preserve">ou </w:t>
      </w:r>
      <w:r w:rsidR="0054517F" w:rsidRPr="00B81C6F">
        <w:rPr>
          <w:rFonts w:cs="Times New Roman"/>
          <w:sz w:val="20"/>
          <w:szCs w:val="20"/>
        </w:rPr>
        <w:t>un article d’</w:t>
      </w:r>
      <w:r w:rsidR="00AD68EA" w:rsidRPr="00B81C6F">
        <w:rPr>
          <w:rFonts w:cs="Times New Roman"/>
          <w:sz w:val="20"/>
          <w:szCs w:val="20"/>
        </w:rPr>
        <w:t xml:space="preserve">une teinte </w:t>
      </w:r>
      <w:r w:rsidR="002D6088">
        <w:rPr>
          <w:rFonts w:cs="Times New Roman"/>
          <w:sz w:val="20"/>
          <w:szCs w:val="20"/>
        </w:rPr>
        <w:t xml:space="preserve">ou dimension </w:t>
      </w:r>
      <w:r w:rsidR="00AD68EA" w:rsidRPr="00B81C6F">
        <w:rPr>
          <w:rFonts w:cs="Times New Roman"/>
          <w:sz w:val="20"/>
          <w:szCs w:val="20"/>
        </w:rPr>
        <w:t>différente.</w:t>
      </w:r>
      <w:r w:rsidR="002D6088">
        <w:rPr>
          <w:rFonts w:cs="Times New Roman"/>
          <w:sz w:val="20"/>
          <w:szCs w:val="20"/>
        </w:rPr>
        <w:t xml:space="preserve"> </w:t>
      </w:r>
      <w:r w:rsidR="00022E33" w:rsidRPr="00B81C6F">
        <w:rPr>
          <w:rFonts w:cs="Times New Roman"/>
          <w:sz w:val="20"/>
          <w:szCs w:val="20"/>
        </w:rPr>
        <w:t>Un délai de livraison d’</w:t>
      </w:r>
      <w:r w:rsidR="0054517F" w:rsidRPr="00B81C6F">
        <w:rPr>
          <w:rFonts w:cs="Times New Roman"/>
          <w:sz w:val="20"/>
          <w:szCs w:val="20"/>
        </w:rPr>
        <w:t>environ</w:t>
      </w:r>
      <w:r w:rsidR="00022E33" w:rsidRPr="00B81C6F">
        <w:rPr>
          <w:rFonts w:cs="Times New Roman"/>
          <w:sz w:val="20"/>
          <w:szCs w:val="20"/>
        </w:rPr>
        <w:t xml:space="preserve"> 5-</w:t>
      </w:r>
      <w:r w:rsidR="00AD68EA" w:rsidRPr="00B81C6F">
        <w:rPr>
          <w:rFonts w:cs="Times New Roman"/>
          <w:sz w:val="20"/>
          <w:szCs w:val="20"/>
        </w:rPr>
        <w:t>8 semaines</w:t>
      </w:r>
    </w:p>
    <w:p w14:paraId="7DF7F45E" w14:textId="69E9A2E5" w:rsidR="00390666" w:rsidRPr="00B81C6F" w:rsidRDefault="002D6088" w:rsidP="00BD47E5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ab/>
      </w:r>
      <w:r w:rsidR="00AD68EA" w:rsidRPr="00B81C6F">
        <w:rPr>
          <w:rFonts w:cs="Times New Roman"/>
          <w:sz w:val="20"/>
          <w:szCs w:val="20"/>
        </w:rPr>
        <w:t>est à prévoir pour la production et livraison.</w:t>
      </w:r>
    </w:p>
    <w:p w14:paraId="7E2FECC9" w14:textId="77777777" w:rsidR="00416ED3" w:rsidRPr="00B81C6F" w:rsidRDefault="00416ED3" w:rsidP="00BD47E5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</w:p>
    <w:p w14:paraId="2C66C0B9" w14:textId="5C753076" w:rsidR="00AD68EA" w:rsidRPr="00B81C6F" w:rsidRDefault="00022E33" w:rsidP="00BD47E5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  <w:r w:rsidRPr="00B81C6F">
        <w:rPr>
          <w:rFonts w:cs="Times New Roman"/>
          <w:b/>
          <w:sz w:val="20"/>
          <w:szCs w:val="20"/>
        </w:rPr>
        <w:t>Paiement</w:t>
      </w:r>
      <w:r w:rsidR="00AD68EA" w:rsidRPr="00B81C6F">
        <w:rPr>
          <w:rFonts w:cs="Times New Roman"/>
          <w:b/>
          <w:sz w:val="20"/>
          <w:szCs w:val="20"/>
        </w:rPr>
        <w:t>:</w:t>
      </w:r>
      <w:r w:rsidR="00AD68EA" w:rsidRPr="00B81C6F">
        <w:rPr>
          <w:rFonts w:cs="Times New Roman"/>
          <w:sz w:val="20"/>
          <w:szCs w:val="20"/>
        </w:rPr>
        <w:tab/>
        <w:t xml:space="preserve">A </w:t>
      </w:r>
      <w:r w:rsidR="006D00A4" w:rsidRPr="00B81C6F">
        <w:rPr>
          <w:rFonts w:cs="Times New Roman"/>
          <w:sz w:val="20"/>
          <w:szCs w:val="20"/>
        </w:rPr>
        <w:t>30</w:t>
      </w:r>
      <w:r w:rsidR="00AD68EA" w:rsidRPr="00B81C6F">
        <w:rPr>
          <w:rFonts w:cs="Times New Roman"/>
          <w:sz w:val="20"/>
          <w:szCs w:val="20"/>
        </w:rPr>
        <w:t xml:space="preserve"> jours net dès la date de facturation</w:t>
      </w:r>
      <w:r w:rsidR="00454B51">
        <w:rPr>
          <w:rFonts w:cs="Times New Roman"/>
          <w:sz w:val="20"/>
          <w:szCs w:val="20"/>
        </w:rPr>
        <w:t>.</w:t>
      </w:r>
    </w:p>
    <w:p w14:paraId="7298783E" w14:textId="494AE716" w:rsidR="0054517F" w:rsidRPr="00B81C6F" w:rsidRDefault="00AD68EA" w:rsidP="00BD47E5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  <w:r w:rsidRPr="00B81C6F">
        <w:rPr>
          <w:rFonts w:cs="Times New Roman"/>
          <w:sz w:val="20"/>
          <w:szCs w:val="20"/>
        </w:rPr>
        <w:tab/>
        <w:t>Si l’acheteur ne respecte pas ce délai de paiement, sans rappel particulier, à partir de la date</w:t>
      </w:r>
      <w:r w:rsidRPr="00B81C6F">
        <w:rPr>
          <w:rFonts w:cs="Times New Roman"/>
          <w:sz w:val="20"/>
          <w:szCs w:val="20"/>
        </w:rPr>
        <w:tab/>
        <w:t>d’échéance un intérêt de retard au taux de 1% mensuel s’appliquera.</w:t>
      </w:r>
    </w:p>
    <w:p w14:paraId="5E49D0BE" w14:textId="77777777" w:rsidR="00AD68EA" w:rsidRPr="00B81C6F" w:rsidRDefault="00AD68EA" w:rsidP="00BD47E5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</w:p>
    <w:p w14:paraId="50D9EA5B" w14:textId="77777777" w:rsidR="00AD68EA" w:rsidRPr="00B81C6F" w:rsidRDefault="00AD68EA" w:rsidP="00BD47E5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  <w:r w:rsidRPr="00B81C6F">
        <w:rPr>
          <w:rFonts w:cs="Times New Roman"/>
          <w:sz w:val="20"/>
          <w:szCs w:val="20"/>
        </w:rPr>
        <w:t>PROMERKA se réserve le droit dans le cas où les délais seraient systématiquement transgressés d’encaisser au comptant tout enlèvement ou livraison de marchandises ou de réduire le taux de remise.</w:t>
      </w:r>
    </w:p>
    <w:p w14:paraId="53007D06" w14:textId="77777777" w:rsidR="00022E33" w:rsidRPr="00B81C6F" w:rsidRDefault="00022E33" w:rsidP="00BD47E5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</w:p>
    <w:p w14:paraId="45A1A631" w14:textId="7CA01955" w:rsidR="00AD68EA" w:rsidRPr="00B81C6F" w:rsidRDefault="002D6088" w:rsidP="00BD47E5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L</w:t>
      </w:r>
      <w:r w:rsidR="00AD68EA" w:rsidRPr="00B81C6F">
        <w:rPr>
          <w:rFonts w:cs="Times New Roman"/>
          <w:sz w:val="20"/>
          <w:szCs w:val="20"/>
        </w:rPr>
        <w:t>a marchandise livrée et facturée reste la propriété de PROMERKA jusqu’au paiement complet de la facture.</w:t>
      </w:r>
      <w:r w:rsidR="00454B51">
        <w:rPr>
          <w:rFonts w:cs="Times New Roman"/>
          <w:sz w:val="20"/>
          <w:szCs w:val="20"/>
        </w:rPr>
        <w:t xml:space="preserve"> </w:t>
      </w:r>
      <w:r w:rsidR="00AD68EA" w:rsidRPr="00B81C6F">
        <w:rPr>
          <w:rFonts w:cs="Times New Roman"/>
          <w:sz w:val="20"/>
          <w:szCs w:val="20"/>
        </w:rPr>
        <w:t>PROMERKA se réserve le droit de reprendre la marchandise en cas de défaut de paiement de la facture à 60 jours.</w:t>
      </w:r>
    </w:p>
    <w:p w14:paraId="65719105" w14:textId="77777777" w:rsidR="00022E33" w:rsidRPr="00B81C6F" w:rsidRDefault="00022E33" w:rsidP="00BD47E5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</w:p>
    <w:p w14:paraId="50D56A3F" w14:textId="64EFD287" w:rsidR="00AD68EA" w:rsidRPr="00B81C6F" w:rsidRDefault="00AD68EA" w:rsidP="00BD47E5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  <w:r w:rsidRPr="00B81C6F">
        <w:rPr>
          <w:rFonts w:cs="Times New Roman"/>
          <w:sz w:val="20"/>
          <w:szCs w:val="20"/>
        </w:rPr>
        <w:t xml:space="preserve">Nous vous remercions de la confiance que vous nous accordez et nous réjouissons </w:t>
      </w:r>
      <w:r w:rsidR="00215E4F">
        <w:rPr>
          <w:rFonts w:cs="Times New Roman"/>
          <w:sz w:val="20"/>
          <w:szCs w:val="20"/>
        </w:rPr>
        <w:t>de notre</w:t>
      </w:r>
      <w:r w:rsidRPr="00B81C6F">
        <w:rPr>
          <w:rFonts w:cs="Times New Roman"/>
          <w:sz w:val="20"/>
          <w:szCs w:val="20"/>
        </w:rPr>
        <w:t xml:space="preserve"> collaboration.</w:t>
      </w:r>
    </w:p>
    <w:p w14:paraId="449BAD32" w14:textId="764320FF" w:rsidR="0054517F" w:rsidRDefault="0054517F" w:rsidP="00BD47E5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</w:p>
    <w:p w14:paraId="0855C59C" w14:textId="77777777" w:rsidR="002D6088" w:rsidRPr="00B81C6F" w:rsidRDefault="002D6088" w:rsidP="00BD47E5">
      <w:pPr>
        <w:tabs>
          <w:tab w:val="left" w:pos="1134"/>
          <w:tab w:val="left" w:pos="1418"/>
          <w:tab w:val="left" w:pos="5103"/>
          <w:tab w:val="right" w:pos="6804"/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</w:p>
    <w:p w14:paraId="23503221" w14:textId="469E39DF" w:rsidR="00A2432B" w:rsidRDefault="00614E8F" w:rsidP="00614E8F">
      <w:pPr>
        <w:tabs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 w:rsidR="00AD68EA" w:rsidRPr="00B81C6F">
        <w:rPr>
          <w:rFonts w:cs="Times New Roman"/>
          <w:sz w:val="20"/>
          <w:szCs w:val="20"/>
        </w:rPr>
        <w:t xml:space="preserve">Gabriel Gagnère </w:t>
      </w:r>
      <w:r w:rsidR="00574BDB">
        <w:rPr>
          <w:rFonts w:cs="Times New Roman"/>
          <w:sz w:val="20"/>
          <w:szCs w:val="20"/>
        </w:rPr>
        <w:t>–</w:t>
      </w:r>
      <w:r w:rsidR="00AD68EA" w:rsidRPr="00B81C6F">
        <w:rPr>
          <w:rFonts w:cs="Times New Roman"/>
          <w:sz w:val="20"/>
          <w:szCs w:val="20"/>
        </w:rPr>
        <w:t xml:space="preserve"> Administrateur</w:t>
      </w:r>
    </w:p>
    <w:p w14:paraId="6B940004" w14:textId="2A132503" w:rsidR="00574BDB" w:rsidRDefault="00574BDB" w:rsidP="00614E8F">
      <w:pPr>
        <w:tabs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</w:p>
    <w:p w14:paraId="3B7FAF9E" w14:textId="2C811DD6" w:rsidR="003B0DEC" w:rsidRDefault="003B0DEC" w:rsidP="00614E8F">
      <w:pPr>
        <w:tabs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</w:p>
    <w:p w14:paraId="7062619F" w14:textId="09480A86" w:rsidR="003B0DEC" w:rsidRDefault="003B0DEC" w:rsidP="00614E8F">
      <w:pPr>
        <w:tabs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</w:p>
    <w:p w14:paraId="2BC8709A" w14:textId="43948715" w:rsidR="003B0DEC" w:rsidRDefault="003B0DEC" w:rsidP="00614E8F">
      <w:pPr>
        <w:tabs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</w:p>
    <w:p w14:paraId="340F00E1" w14:textId="3EA17FD2" w:rsidR="003B0DEC" w:rsidRDefault="003B0DEC" w:rsidP="00614E8F">
      <w:pPr>
        <w:tabs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</w:p>
    <w:p w14:paraId="54B16B16" w14:textId="356615FE" w:rsidR="003B0DEC" w:rsidRDefault="003B0DEC" w:rsidP="00614E8F">
      <w:pPr>
        <w:tabs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</w:p>
    <w:p w14:paraId="28667370" w14:textId="7D675212" w:rsidR="003B0DEC" w:rsidRDefault="003B0DEC" w:rsidP="00614E8F">
      <w:pPr>
        <w:tabs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</w:p>
    <w:p w14:paraId="7FC47A31" w14:textId="2F909B2B" w:rsidR="003B0DEC" w:rsidRDefault="003B0DEC" w:rsidP="00614E8F">
      <w:pPr>
        <w:tabs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</w:p>
    <w:p w14:paraId="599D93B7" w14:textId="77777777" w:rsidR="003B0DEC" w:rsidRDefault="003B0DEC" w:rsidP="00614E8F">
      <w:pPr>
        <w:tabs>
          <w:tab w:val="right" w:pos="9072"/>
        </w:tabs>
        <w:spacing w:after="0"/>
        <w:ind w:left="-284"/>
        <w:rPr>
          <w:rFonts w:cs="Times New Roman"/>
          <w:sz w:val="20"/>
          <w:szCs w:val="20"/>
        </w:rPr>
      </w:pPr>
    </w:p>
    <w:p w14:paraId="2C1B613A" w14:textId="58797584" w:rsidR="00574BDB" w:rsidRPr="00574BDB" w:rsidRDefault="00574BDB" w:rsidP="00614E8F">
      <w:pPr>
        <w:tabs>
          <w:tab w:val="right" w:pos="9072"/>
        </w:tabs>
        <w:spacing w:after="0"/>
        <w:ind w:left="-284"/>
        <w:rPr>
          <w:rFonts w:cs="Times New Roman"/>
          <w:sz w:val="18"/>
          <w:szCs w:val="18"/>
        </w:rPr>
      </w:pPr>
      <w:r w:rsidRPr="00574BDB">
        <w:rPr>
          <w:rFonts w:cs="Times New Roman"/>
          <w:sz w:val="18"/>
          <w:szCs w:val="18"/>
        </w:rPr>
        <w:t>Sous réserve de modification</w:t>
      </w:r>
    </w:p>
    <w:sectPr w:rsidR="00574BDB" w:rsidRPr="00574BDB" w:rsidSect="002D6088">
      <w:headerReference w:type="default" r:id="rId7"/>
      <w:footerReference w:type="default" r:id="rId8"/>
      <w:pgSz w:w="11906" w:h="16838"/>
      <w:pgMar w:top="709" w:right="1416" w:bottom="993" w:left="1417" w:header="426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24945" w14:textId="77777777" w:rsidR="00466BDC" w:rsidRDefault="00466BDC" w:rsidP="00AD68EA">
      <w:pPr>
        <w:spacing w:after="0" w:line="240" w:lineRule="auto"/>
      </w:pPr>
      <w:r>
        <w:separator/>
      </w:r>
    </w:p>
  </w:endnote>
  <w:endnote w:type="continuationSeparator" w:id="0">
    <w:p w14:paraId="134C255F" w14:textId="77777777" w:rsidR="00466BDC" w:rsidRDefault="00466BDC" w:rsidP="00AD6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26F40" w14:textId="77777777" w:rsidR="000852B8" w:rsidRPr="00A42C78" w:rsidRDefault="000852B8" w:rsidP="00AD68EA">
    <w:pPr>
      <w:tabs>
        <w:tab w:val="center" w:pos="4536"/>
        <w:tab w:val="right" w:pos="9072"/>
      </w:tabs>
      <w:spacing w:after="0" w:line="240" w:lineRule="auto"/>
      <w:jc w:val="center"/>
      <w:rPr>
        <w:rFonts w:eastAsia="MS Mincho" w:cs="Times New Roman"/>
        <w:color w:val="808080" w:themeColor="background1" w:themeShade="80"/>
        <w:sz w:val="18"/>
        <w:szCs w:val="18"/>
        <w:lang w:val="fr-FR" w:eastAsia="fr-FR"/>
      </w:rPr>
    </w:pPr>
    <w:r>
      <w:rPr>
        <w:rFonts w:eastAsia="MS Mincho" w:cs="Times New Roman"/>
        <w:color w:val="808080" w:themeColor="background1" w:themeShade="80"/>
        <w:sz w:val="18"/>
        <w:szCs w:val="18"/>
        <w:lang w:val="fr-FR" w:eastAsia="fr-FR"/>
      </w:rPr>
      <w:t>PROMERKA SA - Chemin du</w:t>
    </w:r>
    <w:r w:rsidRPr="00A42C78">
      <w:rPr>
        <w:rFonts w:eastAsia="MS Mincho" w:cs="Times New Roman"/>
        <w:color w:val="808080" w:themeColor="background1" w:themeShade="80"/>
        <w:sz w:val="18"/>
        <w:szCs w:val="18"/>
        <w:lang w:val="fr-FR" w:eastAsia="fr-FR"/>
      </w:rPr>
      <w:t xml:space="preserve"> Cousson 23 – 1032 Romanel-sur-Lausanne</w:t>
    </w:r>
  </w:p>
  <w:p w14:paraId="1982EDAD" w14:textId="77777777" w:rsidR="000852B8" w:rsidRPr="00A42C78" w:rsidRDefault="000852B8" w:rsidP="00AD68EA">
    <w:pPr>
      <w:tabs>
        <w:tab w:val="center" w:pos="4536"/>
        <w:tab w:val="right" w:pos="9072"/>
      </w:tabs>
      <w:spacing w:after="0" w:line="240" w:lineRule="auto"/>
      <w:jc w:val="center"/>
      <w:rPr>
        <w:rFonts w:eastAsia="MS Mincho" w:cs="Times New Roman"/>
        <w:color w:val="808080" w:themeColor="background1" w:themeShade="80"/>
        <w:sz w:val="18"/>
        <w:szCs w:val="18"/>
        <w:lang w:val="fr-FR" w:eastAsia="fr-FR"/>
      </w:rPr>
    </w:pPr>
    <w:r w:rsidRPr="00A42C78">
      <w:rPr>
        <w:rFonts w:eastAsia="MS Mincho" w:cs="Times New Roman"/>
        <w:color w:val="808080" w:themeColor="background1" w:themeShade="80"/>
        <w:sz w:val="18"/>
        <w:szCs w:val="18"/>
        <w:lang w:val="fr-FR" w:eastAsia="fr-FR"/>
      </w:rPr>
      <w:t>Tél. 021 633 79 19 – Fax 021 633 77 08 – info@promerka.com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B57AD" w14:textId="77777777" w:rsidR="00466BDC" w:rsidRDefault="00466BDC" w:rsidP="00AD68EA">
      <w:pPr>
        <w:spacing w:after="0" w:line="240" w:lineRule="auto"/>
      </w:pPr>
      <w:r>
        <w:separator/>
      </w:r>
    </w:p>
  </w:footnote>
  <w:footnote w:type="continuationSeparator" w:id="0">
    <w:p w14:paraId="25B7FFAF" w14:textId="77777777" w:rsidR="00466BDC" w:rsidRDefault="00466BDC" w:rsidP="00AD6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AD54C" w14:textId="195A5FEE" w:rsidR="000852B8" w:rsidRDefault="00416ED3" w:rsidP="00AD68EA">
    <w:pPr>
      <w:pStyle w:val="En-tte"/>
      <w:ind w:left="-284"/>
    </w:pPr>
    <w:r>
      <w:rPr>
        <w:noProof/>
      </w:rPr>
      <w:drawing>
        <wp:inline distT="0" distB="0" distL="0" distR="0" wp14:anchorId="3B1EDFBD" wp14:editId="2A7A2AEE">
          <wp:extent cx="2066925" cy="529890"/>
          <wp:effectExtent l="0" t="0" r="0" b="3810"/>
          <wp:docPr id="41" name="Image 41">
            <a:extLst xmlns:a="http://schemas.openxmlformats.org/drawingml/2006/main">
              <a:ext uri="{FF2B5EF4-FFF2-40B4-BE49-F238E27FC236}">
                <a16:creationId xmlns:a16="http://schemas.microsoft.com/office/drawing/2014/main" id="{B52D65A7-A0CB-4A07-B989-4895069A1C6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>
                    <a:extLst>
                      <a:ext uri="{FF2B5EF4-FFF2-40B4-BE49-F238E27FC236}">
                        <a16:creationId xmlns:a16="http://schemas.microsoft.com/office/drawing/2014/main" id="{B52D65A7-A0CB-4A07-B989-4895069A1C6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3700" cy="534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71777"/>
    <w:multiLevelType w:val="hybridMultilevel"/>
    <w:tmpl w:val="E9AC1A22"/>
    <w:lvl w:ilvl="0" w:tplc="6070331A">
      <w:start w:val="13"/>
      <w:numFmt w:val="bullet"/>
      <w:lvlText w:val="-"/>
      <w:lvlJc w:val="left"/>
      <w:pPr>
        <w:ind w:left="1416" w:hanging="170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6D3E2167"/>
    <w:multiLevelType w:val="hybridMultilevel"/>
    <w:tmpl w:val="49BABDE4"/>
    <w:lvl w:ilvl="0" w:tplc="9FE4810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0E27A6"/>
    <w:multiLevelType w:val="hybridMultilevel"/>
    <w:tmpl w:val="654EEDF0"/>
    <w:lvl w:ilvl="0" w:tplc="0A744200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680717">
    <w:abstractNumId w:val="2"/>
  </w:num>
  <w:num w:numId="2" w16cid:durableId="1920670716">
    <w:abstractNumId w:val="0"/>
  </w:num>
  <w:num w:numId="3" w16cid:durableId="1953512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8EA"/>
    <w:rsid w:val="00022E33"/>
    <w:rsid w:val="000852B8"/>
    <w:rsid w:val="000A5D79"/>
    <w:rsid w:val="000F1A32"/>
    <w:rsid w:val="001406D3"/>
    <w:rsid w:val="00165F55"/>
    <w:rsid w:val="0019053B"/>
    <w:rsid w:val="001D73A7"/>
    <w:rsid w:val="001F634D"/>
    <w:rsid w:val="00204010"/>
    <w:rsid w:val="00215E4F"/>
    <w:rsid w:val="002323C6"/>
    <w:rsid w:val="002363CC"/>
    <w:rsid w:val="002718E3"/>
    <w:rsid w:val="00287B76"/>
    <w:rsid w:val="002C03AB"/>
    <w:rsid w:val="002C41B9"/>
    <w:rsid w:val="002C63D7"/>
    <w:rsid w:val="002D56B0"/>
    <w:rsid w:val="002D6088"/>
    <w:rsid w:val="00316BD9"/>
    <w:rsid w:val="00374D17"/>
    <w:rsid w:val="0039018C"/>
    <w:rsid w:val="00390666"/>
    <w:rsid w:val="00391BE7"/>
    <w:rsid w:val="00391C19"/>
    <w:rsid w:val="003A300A"/>
    <w:rsid w:val="003B0DEC"/>
    <w:rsid w:val="003B7372"/>
    <w:rsid w:val="003D6FBA"/>
    <w:rsid w:val="003E07EF"/>
    <w:rsid w:val="003F0A38"/>
    <w:rsid w:val="0040699F"/>
    <w:rsid w:val="00413FCC"/>
    <w:rsid w:val="00416ED3"/>
    <w:rsid w:val="00423772"/>
    <w:rsid w:val="00430946"/>
    <w:rsid w:val="00432FBC"/>
    <w:rsid w:val="00454B51"/>
    <w:rsid w:val="00457A6E"/>
    <w:rsid w:val="00466BDC"/>
    <w:rsid w:val="004A27B9"/>
    <w:rsid w:val="004F346A"/>
    <w:rsid w:val="00523AEB"/>
    <w:rsid w:val="00532546"/>
    <w:rsid w:val="0053761B"/>
    <w:rsid w:val="0054517F"/>
    <w:rsid w:val="00574BDB"/>
    <w:rsid w:val="005B1B5F"/>
    <w:rsid w:val="005E451A"/>
    <w:rsid w:val="00600B99"/>
    <w:rsid w:val="006045D4"/>
    <w:rsid w:val="00605674"/>
    <w:rsid w:val="00605C47"/>
    <w:rsid w:val="00614E8F"/>
    <w:rsid w:val="00666542"/>
    <w:rsid w:val="00677ADD"/>
    <w:rsid w:val="006A0221"/>
    <w:rsid w:val="006D00A4"/>
    <w:rsid w:val="006E6DB9"/>
    <w:rsid w:val="00704643"/>
    <w:rsid w:val="00721A0C"/>
    <w:rsid w:val="00724F75"/>
    <w:rsid w:val="007542DE"/>
    <w:rsid w:val="00763DBB"/>
    <w:rsid w:val="00771C73"/>
    <w:rsid w:val="007C3664"/>
    <w:rsid w:val="007D4256"/>
    <w:rsid w:val="007F29BA"/>
    <w:rsid w:val="007F50F1"/>
    <w:rsid w:val="008301D9"/>
    <w:rsid w:val="0085483D"/>
    <w:rsid w:val="00856DF9"/>
    <w:rsid w:val="00864A8F"/>
    <w:rsid w:val="00866465"/>
    <w:rsid w:val="00871A35"/>
    <w:rsid w:val="00911C68"/>
    <w:rsid w:val="00930269"/>
    <w:rsid w:val="0093428A"/>
    <w:rsid w:val="00950183"/>
    <w:rsid w:val="00974699"/>
    <w:rsid w:val="0099383D"/>
    <w:rsid w:val="009F2125"/>
    <w:rsid w:val="009F2268"/>
    <w:rsid w:val="009F74F1"/>
    <w:rsid w:val="00A154B9"/>
    <w:rsid w:val="00A2432B"/>
    <w:rsid w:val="00A316A5"/>
    <w:rsid w:val="00A42C78"/>
    <w:rsid w:val="00A55478"/>
    <w:rsid w:val="00AA071B"/>
    <w:rsid w:val="00AD2125"/>
    <w:rsid w:val="00AD68EA"/>
    <w:rsid w:val="00AF18E0"/>
    <w:rsid w:val="00B1389F"/>
    <w:rsid w:val="00B16B24"/>
    <w:rsid w:val="00B44328"/>
    <w:rsid w:val="00B56053"/>
    <w:rsid w:val="00B60A72"/>
    <w:rsid w:val="00B63A0C"/>
    <w:rsid w:val="00B67835"/>
    <w:rsid w:val="00B81C6F"/>
    <w:rsid w:val="00B91728"/>
    <w:rsid w:val="00B94B0E"/>
    <w:rsid w:val="00BC655C"/>
    <w:rsid w:val="00BD47E5"/>
    <w:rsid w:val="00BE3F80"/>
    <w:rsid w:val="00BF2111"/>
    <w:rsid w:val="00BF62B9"/>
    <w:rsid w:val="00C5021E"/>
    <w:rsid w:val="00C85EF3"/>
    <w:rsid w:val="00C95485"/>
    <w:rsid w:val="00CD2A21"/>
    <w:rsid w:val="00CD6747"/>
    <w:rsid w:val="00CE05A8"/>
    <w:rsid w:val="00CE47C8"/>
    <w:rsid w:val="00CF1424"/>
    <w:rsid w:val="00D007E7"/>
    <w:rsid w:val="00D045B1"/>
    <w:rsid w:val="00D1165A"/>
    <w:rsid w:val="00D74675"/>
    <w:rsid w:val="00D7712A"/>
    <w:rsid w:val="00D77897"/>
    <w:rsid w:val="00D95FAB"/>
    <w:rsid w:val="00DD10D7"/>
    <w:rsid w:val="00DD3C22"/>
    <w:rsid w:val="00DE5F9C"/>
    <w:rsid w:val="00DF2DA0"/>
    <w:rsid w:val="00E01618"/>
    <w:rsid w:val="00E03E03"/>
    <w:rsid w:val="00E20B59"/>
    <w:rsid w:val="00E34915"/>
    <w:rsid w:val="00E65052"/>
    <w:rsid w:val="00E66BFB"/>
    <w:rsid w:val="00E72EE3"/>
    <w:rsid w:val="00E80F8F"/>
    <w:rsid w:val="00E81CF2"/>
    <w:rsid w:val="00E94323"/>
    <w:rsid w:val="00EA5BED"/>
    <w:rsid w:val="00EB0423"/>
    <w:rsid w:val="00EE42B3"/>
    <w:rsid w:val="00EF722E"/>
    <w:rsid w:val="00F1464A"/>
    <w:rsid w:val="00F306C0"/>
    <w:rsid w:val="00F70F82"/>
    <w:rsid w:val="00FD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A6FA08"/>
  <w15:docId w15:val="{9366411F-C710-4DFC-9E96-984CEE224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D6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68EA"/>
  </w:style>
  <w:style w:type="paragraph" w:styleId="Pieddepage">
    <w:name w:val="footer"/>
    <w:basedOn w:val="Normal"/>
    <w:link w:val="PieddepageCar"/>
    <w:uiPriority w:val="99"/>
    <w:unhideWhenUsed/>
    <w:rsid w:val="00AD6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68EA"/>
  </w:style>
  <w:style w:type="paragraph" w:styleId="Textedebulles">
    <w:name w:val="Balloon Text"/>
    <w:basedOn w:val="Normal"/>
    <w:link w:val="TextedebullesCar"/>
    <w:uiPriority w:val="99"/>
    <w:semiHidden/>
    <w:unhideWhenUsed/>
    <w:rsid w:val="002C63D7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63D7"/>
    <w:rPr>
      <w:rFonts w:ascii="Lucida Grande" w:hAnsi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C6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9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Schmid</dc:creator>
  <cp:keywords/>
  <dc:description/>
  <cp:lastModifiedBy>Sales</cp:lastModifiedBy>
  <cp:revision>3</cp:revision>
  <cp:lastPrinted>2023-04-25T09:53:00Z</cp:lastPrinted>
  <dcterms:created xsi:type="dcterms:W3CDTF">2023-06-21T09:16:00Z</dcterms:created>
  <dcterms:modified xsi:type="dcterms:W3CDTF">2023-06-21T09:42:00Z</dcterms:modified>
</cp:coreProperties>
</file>