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285" w:rsidRDefault="008C5285">
      <w:pPr>
        <w:spacing w:after="0"/>
        <w:ind w:left="-1440" w:right="10466"/>
      </w:pPr>
    </w:p>
    <w:tbl>
      <w:tblPr>
        <w:tblStyle w:val="TableGrid"/>
        <w:tblW w:w="10794" w:type="dxa"/>
        <w:tblInd w:w="-1018" w:type="dxa"/>
        <w:tblCellMar>
          <w:top w:w="3" w:type="dxa"/>
          <w:left w:w="110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1089"/>
        <w:gridCol w:w="1294"/>
        <w:gridCol w:w="4284"/>
        <w:gridCol w:w="1743"/>
        <w:gridCol w:w="1376"/>
        <w:gridCol w:w="1008"/>
      </w:tblGrid>
      <w:tr w:rsidR="008C5285" w:rsidTr="008972BA">
        <w:trPr>
          <w:trHeight w:val="701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38" w:right="1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Image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Bild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Référence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Referenz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1210" w:right="1193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Description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Beschreibung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Dimensions </w:t>
            </w:r>
          </w:p>
          <w:p w:rsidR="008C5285" w:rsidRDefault="0040383C">
            <w:pPr>
              <w:spacing w:after="0"/>
              <w:ind w:right="36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Grösse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8C5285" w:rsidRDefault="0040383C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cm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)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Prix </w:t>
            </w:r>
          </w:p>
          <w:p w:rsidR="008C5285" w:rsidRDefault="0040383C">
            <w:pPr>
              <w:spacing w:after="0"/>
              <w:ind w:right="37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Preis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  <w:p w:rsidR="008C5285" w:rsidRDefault="0040383C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(CHF)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Dispo.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</w:rPr>
              <w:t>Verfügbar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  <w:tr w:rsidR="008C5285" w:rsidTr="006E6D93">
        <w:trPr>
          <w:trHeight w:val="240"/>
        </w:trPr>
        <w:tc>
          <w:tcPr>
            <w:tcW w:w="10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Chaises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Stühle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3 </w:t>
            </w:r>
          </w:p>
        </w:tc>
      </w:tr>
      <w:tr w:rsidR="008C5285" w:rsidTr="008972BA">
        <w:trPr>
          <w:trHeight w:val="804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3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730" name="Picture 7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" name="Picture 73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KAREN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Chaise bois 4 pieds acier peint époxy </w:t>
            </w:r>
          </w:p>
          <w:p w:rsidR="008C5285" w:rsidRDefault="0040383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Holzstuhl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Epoxy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beschichtete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Stahlfüsse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81*52*43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23.75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8972BA">
        <w:trPr>
          <w:trHeight w:val="802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3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732" name="Picture 7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2" name="Picture 7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ISIS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Chaise visiteur tissu noir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Besucherstuhl Stoff schwarz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82*55*55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28.00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8972BA">
        <w:trPr>
          <w:trHeight w:val="850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1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547" cy="530860"/>
                  <wp:effectExtent l="0" t="0" r="0" b="0"/>
                  <wp:docPr id="734" name="Picture 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" name="Picture 73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547" cy="530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SARA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ind w:right="107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Chaise pliante grise assise et dossier rembourré Grauer Klappstuhl gepolsterter Sitz und Rücken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80*44*40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23.05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8972BA">
        <w:trPr>
          <w:trHeight w:val="805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3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415" cy="502920"/>
                  <wp:effectExtent l="0" t="0" r="0" b="0"/>
                  <wp:docPr id="736" name="Picture 7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6" name="Picture 73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415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LISA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ind w:right="9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Chaise visiteur plastique, piétement noir Besucherstuhl Kunststoff, schwarze Füsse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81*55*55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25.00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240"/>
        </w:trPr>
        <w:tc>
          <w:tcPr>
            <w:tcW w:w="10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Fauteuils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Bürodrehstühle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4 </w:t>
            </w:r>
          </w:p>
        </w:tc>
      </w:tr>
      <w:tr w:rsidR="008C5285" w:rsidTr="008972BA">
        <w:trPr>
          <w:trHeight w:val="802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5605" cy="503314"/>
                  <wp:effectExtent l="0" t="0" r="0" b="0"/>
                  <wp:docPr id="738" name="Picture 7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" name="Picture 7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503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PAOLA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Chaise dactylo dossier haut Lift gaz contact permanent, avec accoudoirs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120*70*60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85.25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8972BA">
        <w:trPr>
          <w:trHeight w:val="1851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504825" y="527685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287655" cy="480289"/>
                  <wp:effectExtent l="0" t="0" r="0" b="0"/>
                  <wp:wrapSquare wrapText="bothSides"/>
                  <wp:docPr id="740" name="Picture 7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" name="Picture 740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480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ELODIE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Fauteuil dossier haut en maille noire, réglable en hauteur, assise en tissu noir, accoudoirs multifonctionnels, support lombaires réglables en hauteur, mécanique synchronisée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Bürodrehstuhl hohe Rückenlehne aus schwarzer Mesh, einstellbar in Höhe, Sitz aus schwarzem Stoff, multifunktionale Armlehne, Unterstützung der Lende einstellbar in Höhe, synchronisierte Mechanik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103-121*49-68*68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360.85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8972BA">
        <w:trPr>
          <w:trHeight w:val="929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7655" cy="498132"/>
                  <wp:effectExtent l="0" t="0" r="0" b="0"/>
                  <wp:docPr id="742" name="Picture 7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2" name="Picture 74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498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1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ANDREA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Fauteuil à dossier haut, dossier et siège en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mesh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couleur noire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Bürodrehstuhl mit hohter Rückenlehne, Rückenlehne und Sitz aus Mesh, Farbe schwarz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105-117*65*48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185.60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8972BA">
        <w:trPr>
          <w:trHeight w:val="931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9410" cy="485584"/>
                  <wp:effectExtent l="0" t="0" r="0" b="0"/>
                  <wp:docPr id="744" name="Picture 7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" name="Picture 74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485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ANA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2" w:line="237" w:lineRule="auto"/>
              <w:ind w:right="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Fauteuil en cuir, mécanisme d’oscillation, couleur noire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Bürodrehstuhl aus Leder, Schwingmechanismus, Farbe schwarz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103-114*58*61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123.30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240"/>
        </w:trPr>
        <w:tc>
          <w:tcPr>
            <w:tcW w:w="10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Tables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Tische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5 </w:t>
            </w:r>
          </w:p>
        </w:tc>
      </w:tr>
      <w:tr w:rsidR="008C5285" w:rsidTr="008972BA">
        <w:trPr>
          <w:trHeight w:val="518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49681" cy="323850"/>
                  <wp:effectExtent l="0" t="0" r="0" b="0"/>
                  <wp:docPr id="746" name="Picture 7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" name="Picture 74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681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NOEMIE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Table électrique plateau mélaminé blanc </w:t>
            </w:r>
          </w:p>
          <w:p w:rsidR="008C5285" w:rsidRDefault="0040383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Elektrischer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Tischplatte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aus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weissem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Melamin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70.5-119.5*160*80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669.55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8972BA">
        <w:trPr>
          <w:trHeight w:val="471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9415" cy="215684"/>
                  <wp:effectExtent l="0" t="0" r="0" b="0"/>
                  <wp:docPr id="748" name="Picture 7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8" name="Picture 74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215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ELENA120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  <w:ind w:righ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Table polyvalente 4 pieds métalliques, pieds gris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mit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Graue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75*120*80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87.10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8972BA">
        <w:trPr>
          <w:trHeight w:val="470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7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5671" cy="251460"/>
                  <wp:effectExtent l="0" t="0" r="0" b="0"/>
                  <wp:docPr id="750" name="Picture 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" name="Picture 750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671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ELENA160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  <w:ind w:righ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Table polyvalente 4 pieds métalliques, pieds gris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mit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Graue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75*160*80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112.60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8972BA">
        <w:trPr>
          <w:trHeight w:val="470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1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2689" cy="287655"/>
                  <wp:effectExtent l="0" t="0" r="0" b="0"/>
                  <wp:docPr id="752" name="Picture 7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2" name="Picture 75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689" cy="287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7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ELENA200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  <w:ind w:right="9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Table polyvalente 4 pieds métalliques, pieds gris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mit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Graue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75*200*80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136.80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8972BA">
        <w:trPr>
          <w:trHeight w:val="730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62"/>
            </w:pPr>
            <w:r>
              <w:rPr>
                <w:noProof/>
              </w:rPr>
              <w:drawing>
                <wp:inline distT="0" distB="0" distL="0" distR="0">
                  <wp:extent cx="369570" cy="453834"/>
                  <wp:effectExtent l="0" t="0" r="0" b="0"/>
                  <wp:docPr id="754" name="Picture 7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" name="Picture 75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" cy="453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TYRION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0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Caisson mobile 3 tiroirs métallique gris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Rollcontainer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Schubladen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Grau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62*46*60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147.65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8972BA">
        <w:trPr>
          <w:trHeight w:val="550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1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39750" cy="335242"/>
                  <wp:effectExtent l="0" t="0" r="0" b="0"/>
                  <wp:docPr id="756" name="Picture 7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" name="Picture 75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3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NICOLE160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Bureau plateau blanc, piétement carré </w:t>
            </w:r>
          </w:p>
          <w:p w:rsidR="008C5285" w:rsidRDefault="0040383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Bürotisch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Platte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weiss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quadratische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Füsse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74*160*80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279.55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8972BA">
        <w:trPr>
          <w:trHeight w:val="550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1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750" cy="335242"/>
                  <wp:effectExtent l="0" t="0" r="0" b="0"/>
                  <wp:docPr id="758" name="Picture 7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" name="Picture 75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3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NICOLE180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Bureau plateau blanc, piétement carré </w:t>
            </w:r>
          </w:p>
          <w:p w:rsidR="008C5285" w:rsidRPr="008972BA" w:rsidRDefault="0040383C">
            <w:pPr>
              <w:spacing w:after="0"/>
              <w:rPr>
                <w:lang w:val="de-CH"/>
              </w:rPr>
            </w:pPr>
            <w:r w:rsidRPr="008972BA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Bürotisch Platte weiss, quadratische Füsse </w:t>
            </w:r>
            <w:bookmarkStart w:id="0" w:name="_GoBack"/>
            <w:bookmarkEnd w:id="0"/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74*180*80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299.05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8972BA">
        <w:trPr>
          <w:trHeight w:val="552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1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750" cy="335242"/>
                  <wp:effectExtent l="0" t="0" r="0" b="0"/>
                  <wp:docPr id="760" name="Picture 7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" name="Picture 76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3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NICOLE + 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Retour de bureau blanc piétement carré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Ecke für Büro Platte weiss, quadratische Füsse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74*80*60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100.00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C5285" w:rsidRDefault="008C5285">
      <w:pPr>
        <w:spacing w:after="0"/>
        <w:ind w:left="-1440" w:right="10466"/>
      </w:pPr>
    </w:p>
    <w:tbl>
      <w:tblPr>
        <w:tblStyle w:val="TableGrid"/>
        <w:tblW w:w="10794" w:type="dxa"/>
        <w:tblInd w:w="-1018" w:type="dxa"/>
        <w:tblCellMar>
          <w:top w:w="3" w:type="dxa"/>
          <w:left w:w="110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1124"/>
        <w:gridCol w:w="1327"/>
        <w:gridCol w:w="4683"/>
        <w:gridCol w:w="1961"/>
        <w:gridCol w:w="926"/>
        <w:gridCol w:w="773"/>
      </w:tblGrid>
      <w:tr w:rsidR="008C5285" w:rsidTr="006E6D93">
        <w:trPr>
          <w:trHeight w:val="93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5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473037"/>
                  <wp:effectExtent l="0" t="0" r="0" b="0"/>
                  <wp:docPr id="1457" name="Picture 1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7" name="Picture 1457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73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TONY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2" w:line="238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Caisson mobile 3 tiroirs mélaminé avec verrouillage centralisé, couleur blanc </w:t>
            </w:r>
          </w:p>
          <w:p w:rsidR="008C5285" w:rsidRPr="0040383C" w:rsidRDefault="0040383C">
            <w:pPr>
              <w:spacing w:after="0"/>
              <w:ind w:left="1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Rollcontainer 3 Schubladen aus Melamin mit </w:t>
            </w:r>
          </w:p>
          <w:p w:rsidR="008C5285" w:rsidRPr="0040383C" w:rsidRDefault="0040383C">
            <w:pPr>
              <w:spacing w:after="0"/>
              <w:ind w:left="1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Zentralverriegelung, Farbe weiss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56*428*60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193.50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70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26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750" cy="369570"/>
                  <wp:effectExtent l="0" t="0" r="0" b="0"/>
                  <wp:docPr id="1459" name="Picture 14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" name="Picture 145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6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KAROLINA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Table pliante plateau gris</w:t>
            </w:r>
            <w:r w:rsidR="00A83266">
              <w:rPr>
                <w:rFonts w:ascii="Times New Roman" w:eastAsia="Times New Roman" w:hAnsi="Times New Roman" w:cs="Times New Roman"/>
                <w:sz w:val="20"/>
              </w:rPr>
              <w:t xml:space="preserve"> 36mm d’épaisseur pieds argentés</w:t>
            </w:r>
          </w:p>
          <w:p w:rsidR="008C5285" w:rsidRPr="0040383C" w:rsidRDefault="0040383C">
            <w:pPr>
              <w:spacing w:after="0"/>
              <w:ind w:left="1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Klapptisch Platte grau 36mm dick Silberfüsse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74*160*80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155.75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A83266">
            <w:pPr>
              <w:spacing w:after="0"/>
              <w:ind w:left="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0383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240"/>
        </w:trPr>
        <w:tc>
          <w:tcPr>
            <w:tcW w:w="10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Rangements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Einordnen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6 – 7 </w:t>
            </w:r>
          </w:p>
        </w:tc>
      </w:tr>
      <w:tr w:rsidR="008C5285" w:rsidTr="006E6D93">
        <w:trPr>
          <w:trHeight w:val="86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77838" cy="542290"/>
                  <wp:effectExtent l="0" t="0" r="0" b="0"/>
                  <wp:docPr id="1461" name="Picture 14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1" name="Picture 1461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838" cy="54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FRANK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Armoire haute métallique portes battantes couleur grise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Flügeltürenmettalschrank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grau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195*92*42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281.85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8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7655" cy="527367"/>
                  <wp:effectExtent l="0" t="0" r="0" b="0"/>
                  <wp:docPr id="1463" name="Picture 14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" name="Picture 146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527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FRANKY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Armoire haute métallique, sans porte, couleur grise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Mettalschrank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ohne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Tür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grau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195*92*42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253.85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69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87655" cy="434861"/>
                  <wp:effectExtent l="0" t="0" r="0" b="0"/>
                  <wp:docPr id="1465" name="Picture 14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" name="Picture 146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434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KLEIN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Armoire haute métallique portes battantes couleur grise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Flügeltürenmetallschrank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grau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180*80*38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232.40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64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786" cy="395605"/>
                  <wp:effectExtent l="0" t="0" r="0" b="0"/>
                  <wp:docPr id="1467" name="Picture 14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7" name="Picture 1467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86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KLEINY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Armoire haute métallique portes battantes couleur grise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Hoher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Flügeltürenmetallschrank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grau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180*80*38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213.20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79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0030" cy="493992"/>
                  <wp:effectExtent l="0" t="0" r="0" b="0"/>
                  <wp:docPr id="1469" name="Picture 14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9" name="Picture 1469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030" cy="493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FRED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1" w:right="6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Armoire métallique à plans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Metallplänerschrank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195*92*42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390.20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0F75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</w:tr>
      <w:tr w:rsidR="008C5285" w:rsidTr="006E6D93">
        <w:trPr>
          <w:trHeight w:val="93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59410" cy="531787"/>
                  <wp:effectExtent l="0" t="0" r="0" b="0"/>
                  <wp:docPr id="1471" name="Picture 14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" name="Picture 1471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5317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MIKAEL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Etagère en KIT, 4 rayons, 200 kg par rayon, montage sans vis </w:t>
            </w:r>
          </w:p>
          <w:p w:rsidR="008C5285" w:rsidRPr="0040383C" w:rsidRDefault="0040383C">
            <w:pPr>
              <w:spacing w:after="0"/>
              <w:ind w:left="1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Regale in KIT, 4 Regalle, 200 Kg pro Regal, Montage ohne Schraube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180*90*45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51.85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92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900" cy="502793"/>
                  <wp:effectExtent l="0" t="0" r="0" b="0"/>
                  <wp:docPr id="1473" name="Picture 14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" name="Picture 1473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502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CARLOS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Vestiaire industrie propre, 2 portes, sur socle, serrure cadenas, bleu-gris </w:t>
            </w:r>
          </w:p>
          <w:p w:rsidR="008C5285" w:rsidRPr="0040383C" w:rsidRDefault="0040383C">
            <w:pPr>
              <w:spacing w:after="0"/>
              <w:ind w:left="1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Reihenspinde, 2 Türen, auf Sockel, Drehriegel, blaugrau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180*60*50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198.90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93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39"/>
            </w:pPr>
            <w:r>
              <w:rPr>
                <w:noProof/>
              </w:rPr>
              <w:drawing>
                <wp:inline distT="0" distB="0" distL="0" distR="0">
                  <wp:extent cx="395605" cy="470370"/>
                  <wp:effectExtent l="0" t="0" r="0" b="0"/>
                  <wp:docPr id="1475" name="Picture 14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" name="Picture 147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70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266" w:rsidRDefault="0040383C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RUBEN</w:t>
            </w:r>
          </w:p>
          <w:p w:rsidR="008C5285" w:rsidRDefault="00A83266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016004</w:t>
            </w:r>
            <w:r w:rsidR="0040383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Servante métallique avec outils, 190 pièces, roues avec freins </w:t>
            </w:r>
          </w:p>
          <w:p w:rsidR="008C5285" w:rsidRPr="0040383C" w:rsidRDefault="0040383C">
            <w:pPr>
              <w:spacing w:after="0"/>
              <w:ind w:left="1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Metallischer Werkzeugwagen mit Zubehör, 190-teilig, Räder mit Bremsen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97.5*72*46.5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A83266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689</w:t>
            </w:r>
            <w:r w:rsidR="0040383C">
              <w:rPr>
                <w:rFonts w:ascii="Times New Roman" w:eastAsia="Times New Roman" w:hAnsi="Times New Roman" w:cs="Times New Roman"/>
                <w:sz w:val="20"/>
              </w:rPr>
              <w:t xml:space="preserve">.00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0F754C">
            <w:pPr>
              <w:spacing w:after="0"/>
              <w:ind w:left="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 w:rsidR="0040383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240"/>
        </w:trPr>
        <w:tc>
          <w:tcPr>
            <w:tcW w:w="10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Cafétéria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Kantine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8 </w:t>
            </w:r>
          </w:p>
        </w:tc>
      </w:tr>
      <w:tr w:rsidR="008C5285" w:rsidTr="006E6D93">
        <w:trPr>
          <w:trHeight w:val="69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75729" cy="431800"/>
                  <wp:effectExtent l="0" t="0" r="0" b="0"/>
                  <wp:docPr id="1477" name="Picture 14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7" name="Picture 1477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0"/>
                            <a:ext cx="575729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MUNICH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ind w:left="1" w:right="2260"/>
              <w:rPr>
                <w:lang w:val="en-US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SET: 1 table et 2 </w:t>
            </w:r>
            <w:proofErr w:type="spellStart"/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>bancs</w:t>
            </w:r>
            <w:proofErr w:type="spellEnd"/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SET 1 </w:t>
            </w:r>
            <w:proofErr w:type="spellStart"/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>Tisch</w:t>
            </w:r>
            <w:proofErr w:type="spellEnd"/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und 2 </w:t>
            </w:r>
            <w:proofErr w:type="spellStart"/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>Bänke</w:t>
            </w:r>
            <w:proofErr w:type="spellEnd"/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74*220*70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164.80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73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1460" cy="447916"/>
                  <wp:effectExtent l="0" t="0" r="0" b="0"/>
                  <wp:docPr id="1479" name="Picture 14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" name="Picture 1479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4479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VENISE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1" w:right="7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Table cafeteria, plateau en aluminium Cafeteria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Tisch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Aluminiumschale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110*Ø60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178.00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74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1460" cy="463017"/>
                  <wp:effectExtent l="0" t="0" r="0" b="0"/>
                  <wp:docPr id="1481" name="Picture 1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" name="Picture 1481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463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ZURICH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1" w:right="266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Tabouret de bar en Z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Barhocker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85*Ø37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55.00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240"/>
        </w:trPr>
        <w:tc>
          <w:tcPr>
            <w:tcW w:w="10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Electroménager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Elektrogeräte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9 – 10 </w:t>
            </w:r>
          </w:p>
        </w:tc>
      </w:tr>
      <w:tr w:rsidR="008C5285" w:rsidTr="006E6D93">
        <w:trPr>
          <w:trHeight w:val="76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39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95605" cy="481064"/>
                  <wp:effectExtent l="0" t="0" r="0" b="0"/>
                  <wp:docPr id="1483" name="Picture 14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3" name="Picture 1483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81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 w:rsidP="00144A52">
            <w:pPr>
              <w:spacing w:after="0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VOSTOK</w:t>
            </w:r>
          </w:p>
          <w:p w:rsidR="00144A52" w:rsidRDefault="00144A52" w:rsidP="00144A52">
            <w:pPr>
              <w:spacing w:after="0"/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136987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ind w:left="1" w:right="806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Réfrigérateur 110 L, sans freezer Kühlschrank 110 L, ohne Freezer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85*48*50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 w:rsidP="0040383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229.00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0F754C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</w:p>
        </w:tc>
      </w:tr>
      <w:tr w:rsidR="008C5285" w:rsidTr="006E6D93">
        <w:trPr>
          <w:trHeight w:val="73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900" cy="450685"/>
                  <wp:effectExtent l="0" t="0" r="0" b="0"/>
                  <wp:docPr id="1485" name="Picture 14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" name="Picture 1485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45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 w:rsidP="00144A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SIBERIE</w:t>
            </w:r>
          </w:p>
          <w:p w:rsidR="00144A52" w:rsidRDefault="00144A52" w:rsidP="00144A52">
            <w:pPr>
              <w:spacing w:after="0"/>
              <w:jc w:val="center"/>
            </w:pPr>
            <w:r w:rsidRPr="00144A52">
              <w:rPr>
                <w:rFonts w:ascii="Times New Roman" w:eastAsia="Times New Roman" w:hAnsi="Times New Roman" w:cs="Times New Roman"/>
                <w:sz w:val="20"/>
              </w:rPr>
              <w:t>016066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ind w:left="1" w:right="806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Réfrigérateur 340 L, sans freezer Kühlschrank 340 L, ohne Freezer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172.5*60*62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499.00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0F754C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 w:rsidR="0040383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73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900" cy="450685"/>
                  <wp:effectExtent l="0" t="0" r="0" b="0"/>
                  <wp:docPr id="1487" name="Picture 14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" name="Picture 1487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450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4A52" w:rsidRDefault="0040383C" w:rsidP="00144A5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CANADA</w:t>
            </w:r>
          </w:p>
          <w:p w:rsidR="008C5285" w:rsidRDefault="00144A52" w:rsidP="00144A5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011773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ind w:left="1" w:right="785"/>
            </w:pPr>
            <w:r w:rsidRPr="0040383C">
              <w:rPr>
                <w:rFonts w:ascii="Times New Roman" w:eastAsia="Times New Roman" w:hAnsi="Times New Roman" w:cs="Times New Roman"/>
                <w:sz w:val="20"/>
              </w:rPr>
              <w:t xml:space="preserve">Réfrigérateur 231 L, avec freezer </w:t>
            </w:r>
            <w:proofErr w:type="spellStart"/>
            <w:r w:rsidRPr="0040383C">
              <w:rPr>
                <w:rFonts w:ascii="Times New Roman" w:eastAsia="Times New Roman" w:hAnsi="Times New Roman" w:cs="Times New Roman"/>
                <w:sz w:val="20"/>
              </w:rPr>
              <w:t>Kühlschrank</w:t>
            </w:r>
            <w:proofErr w:type="spellEnd"/>
            <w:r w:rsidRPr="0040383C">
              <w:rPr>
                <w:rFonts w:ascii="Times New Roman" w:eastAsia="Times New Roman" w:hAnsi="Times New Roman" w:cs="Times New Roman"/>
                <w:sz w:val="20"/>
              </w:rPr>
              <w:t xml:space="preserve"> 231 L, mit Freezer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143*55*58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144A52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429.00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0F754C">
            <w:pPr>
              <w:spacing w:after="0"/>
              <w:ind w:right="49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 w:rsidR="0040383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C5285" w:rsidRDefault="008C5285">
      <w:pPr>
        <w:spacing w:after="0"/>
        <w:ind w:left="-1440" w:right="10466"/>
      </w:pPr>
    </w:p>
    <w:tbl>
      <w:tblPr>
        <w:tblStyle w:val="TableGrid"/>
        <w:tblW w:w="10794" w:type="dxa"/>
        <w:tblInd w:w="-1018" w:type="dxa"/>
        <w:tblCellMar>
          <w:top w:w="3" w:type="dxa"/>
          <w:left w:w="110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1124"/>
        <w:gridCol w:w="1327"/>
        <w:gridCol w:w="4683"/>
        <w:gridCol w:w="1961"/>
        <w:gridCol w:w="926"/>
        <w:gridCol w:w="773"/>
      </w:tblGrid>
      <w:tr w:rsidR="008C5285" w:rsidTr="006E6D93">
        <w:trPr>
          <w:trHeight w:val="64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82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31432" cy="401955"/>
                  <wp:effectExtent l="0" t="0" r="0" b="0"/>
                  <wp:docPr id="2248" name="Picture 2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48" name="Picture 2248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432" cy="401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 w:rsidP="00144A52">
            <w:pPr>
              <w:spacing w:after="0"/>
              <w:ind w:left="9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HELSINKI</w:t>
            </w:r>
          </w:p>
          <w:p w:rsidR="00144A52" w:rsidRDefault="00144A52" w:rsidP="00144A52">
            <w:pPr>
              <w:spacing w:after="0"/>
              <w:ind w:left="9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017315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Pr="0040383C" w:rsidRDefault="0040383C">
            <w:pPr>
              <w:spacing w:after="0"/>
              <w:ind w:right="758"/>
              <w:rPr>
                <w:lang w:val="de-CH"/>
              </w:rPr>
            </w:pPr>
            <w:r w:rsidRPr="006E6D93">
              <w:rPr>
                <w:rFonts w:ascii="Times New Roman" w:eastAsia="Times New Roman" w:hAnsi="Times New Roman" w:cs="Times New Roman"/>
                <w:sz w:val="20"/>
                <w:lang w:val="de-CH"/>
              </w:rPr>
              <w:t>Réfrig</w:t>
            </w: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érateur 118 L, avec freezer Kühlschrank 118 L, mit Freezer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85*55*58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144A52" w:rsidP="00144A5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259</w:t>
            </w:r>
            <w:r w:rsidR="0040383C">
              <w:rPr>
                <w:rFonts w:ascii="Times New Roman" w:eastAsia="Times New Roman" w:hAnsi="Times New Roman" w:cs="Times New Roman"/>
                <w:sz w:val="20"/>
              </w:rPr>
              <w:t xml:space="preserve">.00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823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2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05816" cy="516255"/>
                  <wp:effectExtent l="0" t="0" r="0" b="0"/>
                  <wp:docPr id="2250" name="Picture 2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0" name="Picture 225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816" cy="516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891" w:rsidRDefault="0040383C">
            <w:pPr>
              <w:spacing w:after="0"/>
              <w:ind w:right="2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ALASKA</w:t>
            </w:r>
          </w:p>
          <w:p w:rsidR="008C5285" w:rsidRDefault="00AE0891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014598</w:t>
            </w:r>
            <w:r w:rsidR="0040383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70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Climatiseur Mobile 2500 W 8500 BTU Mobile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Klimaanlage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2500 W 8500 BTU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703E9A" w:rsidP="00703E9A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75*30*38</w:t>
            </w:r>
            <w:r w:rsidR="0040383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703E9A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379</w:t>
            </w:r>
            <w:r w:rsidR="0040383C">
              <w:rPr>
                <w:rFonts w:ascii="Times New Roman" w:eastAsia="Times New Roman" w:hAnsi="Times New Roman" w:cs="Times New Roman"/>
                <w:sz w:val="20"/>
              </w:rPr>
              <w:t xml:space="preserve">.00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0F754C">
              <w:rPr>
                <w:rFonts w:ascii="Wingdings" w:eastAsia="Wingdings" w:hAnsi="Wingdings" w:cs="Wingdings"/>
                <w:sz w:val="20"/>
              </w:rPr>
              <w:t></w:t>
            </w:r>
          </w:p>
        </w:tc>
      </w:tr>
      <w:tr w:rsidR="008C5285" w:rsidTr="006E6D93">
        <w:trPr>
          <w:trHeight w:val="58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5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9189" cy="359410"/>
                  <wp:effectExtent l="0" t="0" r="0" b="0"/>
                  <wp:docPr id="2252" name="Picture 2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2" name="Picture 2252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189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SAHARA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Pr="006E6D93" w:rsidRDefault="0040383C">
            <w:pPr>
              <w:spacing w:after="0"/>
              <w:ind w:right="1369"/>
              <w:rPr>
                <w:lang w:val="de-CH"/>
              </w:rPr>
            </w:pPr>
            <w:r w:rsidRPr="006E6D93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Micro-ondes 700 W / 20 L Mikrowelle 700 W / 20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26*44*34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78.00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64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5605" cy="397942"/>
                  <wp:effectExtent l="0" t="0" r="0" b="0"/>
                  <wp:docPr id="2254" name="Picture 2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4" name="Picture 2254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GOBI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Convecteur 3 puissances 750 / 1250 / 20000 W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Konvektor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Gänge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750 / 1250 / 2000 W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37*59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40.55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0F754C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Sept. - Mars</w:t>
            </w:r>
            <w:r w:rsidR="0040383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240"/>
        </w:trPr>
        <w:tc>
          <w:tcPr>
            <w:tcW w:w="10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Fournitures de bureau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Bürozubehör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11 – 13 </w:t>
            </w:r>
          </w:p>
        </w:tc>
      </w:tr>
      <w:tr w:rsidR="008C5285" w:rsidTr="006E6D93">
        <w:trPr>
          <w:trHeight w:val="795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2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61887" cy="498475"/>
                  <wp:effectExtent l="0" t="0" r="0" b="0"/>
                  <wp:docPr id="2256" name="Picture 2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6" name="Picture 2256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87" cy="49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EIFFEL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Porte-manteaux, porte-parapluies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Kleiderständer, Regenschirmständer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168*Ø42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57.40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80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2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2258" name="Picture 2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8" name="Picture 225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DUST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ind w:right="694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Corbeille à papier 18 L en plastique Papierkorb 18 L aus Kunststoff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ind w:left="26"/>
              <w:jc w:val="center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7.20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61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82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31800" cy="373939"/>
                  <wp:effectExtent l="0" t="0" r="0" b="0"/>
                  <wp:docPr id="2260" name="Picture 2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0" name="Picture 2260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73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CASPER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Pr="0040383C" w:rsidRDefault="0040383C">
            <w:pPr>
              <w:spacing w:after="0"/>
              <w:ind w:right="1450"/>
              <w:rPr>
                <w:lang w:val="en-US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Tableau blanc </w:t>
            </w:r>
            <w:proofErr w:type="spellStart"/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>aluminium</w:t>
            </w:r>
            <w:proofErr w:type="spellEnd"/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Whiteboard </w:t>
            </w:r>
            <w:proofErr w:type="spellStart"/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>Aluminium</w:t>
            </w:r>
            <w:proofErr w:type="spellEnd"/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120*90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37.00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75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5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7385" cy="471170"/>
                  <wp:effectExtent l="0" t="0" r="0" b="0"/>
                  <wp:docPr id="2262" name="Picture 2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2" name="Picture 2262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85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COULEURS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8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Marqueurs pour tableau blanc 4 couleurs Marker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für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Whiteboard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3.50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4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229" cy="246380"/>
                  <wp:effectExtent l="0" t="0" r="0" b="0"/>
                  <wp:docPr id="2264" name="Picture 2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4" name="Picture 2264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229" cy="246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NET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  <w:ind w:right="45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Effaceur pour tableau blanc aimanté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Magnetischer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Whiteboard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Wischer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11.00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70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2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3535" cy="439826"/>
                  <wp:effectExtent l="0" t="0" r="0" b="0"/>
                  <wp:docPr id="2266" name="Picture 2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6" name="Picture 2266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535" cy="439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HORSE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24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Chevalet de conférence Flip Chart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100*70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90.50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82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2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3850" cy="514858"/>
                  <wp:effectExtent l="0" t="0" r="0" b="0"/>
                  <wp:docPr id="2268" name="Picture 2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8" name="Picture 2268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5148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RANGE NOIR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19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Classeur large 7 cm noir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Ordner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 cm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breit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schwarz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2.80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76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2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3647" cy="481330"/>
                  <wp:effectExtent l="0" t="0" r="0" b="0"/>
                  <wp:docPr id="2270" name="Picture 2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0" name="Picture 227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647" cy="48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RANGE </w:t>
            </w:r>
          </w:p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BLANC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18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Classeur large 7 cm blanc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Ordner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7 cm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breit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weiss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2.80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76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26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49885" cy="467919"/>
                  <wp:effectExtent l="0" t="0" r="0" b="0"/>
                  <wp:docPr id="2272" name="Picture 2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2" name="Picture 227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885" cy="467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TIC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Claculatrice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de table, 10 chiffres, alimentation pile / solaire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Tischrechner, 10 Zahlen, Batterie / Solar Power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3.9*15.6*11.8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11.90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4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394" cy="274955"/>
                  <wp:effectExtent l="0" t="0" r="0" b="0"/>
                  <wp:docPr id="2274" name="Picture 2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4" name="Picture 227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394" cy="274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CLIC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  <w:ind w:right="465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Agrafeuse métallique couleur noire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Mettal-Hefter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schwarz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5.90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46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750" cy="161925"/>
                  <wp:effectExtent l="0" t="0" r="0" b="0"/>
                  <wp:docPr id="2276" name="Picture 2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6" name="Picture 2276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STYLE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  <w:ind w:right="146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Stylo bille, 50 pièces par paquet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Kuli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50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Stück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14.35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70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jc w:val="right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539750" cy="436093"/>
                  <wp:effectExtent l="0" t="0" r="0" b="0"/>
                  <wp:docPr id="2278" name="Picture 2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8" name="Picture 2278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4360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FLUO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0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Surligneurs 4 couleurs Marker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2.85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59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686" cy="368300"/>
                  <wp:effectExtent l="0" t="0" r="0" b="0"/>
                  <wp:docPr id="2280" name="Picture 2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0" name="Picture 2280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686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PENSE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Notes adhésives, paquet de 12 blocs de 100 feuilles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Haftnotizen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12 Blocks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Blättern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7.6*7.6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6.40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58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750" cy="367576"/>
                  <wp:effectExtent l="0" t="0" r="0" b="0"/>
                  <wp:docPr id="2282" name="Picture 2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2" name="Picture 2282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3675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ECRIT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  <w:ind w:right="198"/>
            </w:pPr>
            <w:r>
              <w:rPr>
                <w:rFonts w:ascii="Times New Roman" w:eastAsia="Times New Roman" w:hAnsi="Times New Roman" w:cs="Times New Roman"/>
                <w:sz w:val="20"/>
              </w:rPr>
              <w:t>Papier A4 blanc 80g/m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paquet de 500 feuilles Papier A4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weiss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80g/m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500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Blätter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21*29.7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5.70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93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2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420967"/>
                  <wp:effectExtent l="0" t="0" r="0" b="0"/>
                  <wp:docPr id="2284" name="Picture 2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4" name="Picture 2284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20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ENVOI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Enveloppes C5 avec fenêtre à droite, 500 pièces par carton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Umschläge C5 mit Fenster rechts, 500 Stück pro Packung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16.2*22.9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60.00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3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C5285" w:rsidRDefault="008C5285">
      <w:pPr>
        <w:spacing w:after="0"/>
        <w:ind w:left="-1440" w:right="10466"/>
      </w:pPr>
    </w:p>
    <w:tbl>
      <w:tblPr>
        <w:tblStyle w:val="TableGrid"/>
        <w:tblW w:w="10794" w:type="dxa"/>
        <w:tblInd w:w="-1018" w:type="dxa"/>
        <w:tblCellMar>
          <w:top w:w="2" w:type="dxa"/>
          <w:left w:w="110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1124"/>
        <w:gridCol w:w="1327"/>
        <w:gridCol w:w="4683"/>
        <w:gridCol w:w="1961"/>
        <w:gridCol w:w="926"/>
        <w:gridCol w:w="773"/>
      </w:tblGrid>
      <w:tr w:rsidR="008C5285" w:rsidTr="006E6D93">
        <w:trPr>
          <w:trHeight w:val="80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2958" name="Picture 29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58" name="Picture 2958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NOTES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10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Bloc-notes A4 quadrillé 0.4 cm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Notizblock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kariert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0.4 cm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21.9*29.7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2.90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240"/>
        </w:trPr>
        <w:tc>
          <w:tcPr>
            <w:tcW w:w="10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Manutention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Steuerung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14 – 15 </w:t>
            </w:r>
          </w:p>
        </w:tc>
      </w:tr>
      <w:tr w:rsidR="008C5285" w:rsidTr="006E6D93">
        <w:trPr>
          <w:trHeight w:val="71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2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9080" cy="443903"/>
                  <wp:effectExtent l="0" t="0" r="0" b="0"/>
                  <wp:docPr id="2960" name="Picture 29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0" name="Picture 2960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80" cy="443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UP </w:t>
            </w:r>
          </w:p>
          <w:p w:rsidR="00144A52" w:rsidRDefault="00144A52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015117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Escabeau 4 marches, capacité 150 kg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Haushaltsleiter, 4 Treppen Kapazität 150 kg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ind w:left="21"/>
              <w:jc w:val="center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89.00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0F754C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 w:rsidR="0040383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65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33"/>
            </w:pPr>
            <w:r>
              <w:rPr>
                <w:noProof/>
              </w:rPr>
              <w:drawing>
                <wp:inline distT="0" distB="0" distL="0" distR="0">
                  <wp:extent cx="406400" cy="406400"/>
                  <wp:effectExtent l="0" t="0" r="0" b="0"/>
                  <wp:docPr id="2962" name="Picture 29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2" name="Picture 2962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64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Sangle à bagage, 3.5 m de long, couleur noire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Spannriemen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3.5 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lang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Farbe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schwarz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6.00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57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2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7892" cy="354330"/>
                  <wp:effectExtent l="0" t="0" r="0" b="0"/>
                  <wp:docPr id="2964" name="Picture 29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4" name="Picture 2964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2" cy="354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ENERGY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Piles AA, 28 pièces par paquet </w:t>
            </w:r>
          </w:p>
          <w:p w:rsidR="008C5285" w:rsidRDefault="0040383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Batterien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AA, 28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Stück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19.40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76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2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555" cy="472567"/>
                  <wp:effectExtent l="0" t="0" r="0" b="0"/>
                  <wp:docPr id="2966" name="Picture 2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6" name="Picture 2966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555" cy="472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DIABLO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5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Diable 250 kg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Sackkare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250 kg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119.80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92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200546"/>
                  <wp:effectExtent l="0" t="0" r="0" b="0"/>
                  <wp:docPr id="2968" name="Picture 2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8" name="Picture 2968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200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EASY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Chariot de transport charge maximale 300 kg, 4 roulettes pivotantes, inclus trou pour prise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Transportwagen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maximale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Tragbarkeit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300 kg, 4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Lenkrollen, inklusiv Loch für leichten Griff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60*30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23.80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139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 w:rsidP="00144A52">
            <w:pPr>
              <w:spacing w:after="0"/>
              <w:ind w:right="5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67462" cy="447675"/>
                  <wp:effectExtent l="0" t="0" r="0" b="0"/>
                  <wp:docPr id="2970" name="Picture 2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0" name="Picture 2970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462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144A52" w:rsidP="00144A52">
            <w:pPr>
              <w:spacing w:after="0"/>
              <w:ind w:left="9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TRANSPO</w:t>
            </w:r>
          </w:p>
          <w:p w:rsidR="00144A52" w:rsidRDefault="00144A52" w:rsidP="00144A52">
            <w:pPr>
              <w:spacing w:after="0"/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016011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1" w:line="238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Capacité de charge 2500 kg, construction robuste avec châssis renforcé, poignée ergonomique, unité hydraulique à faible entretien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Tragfähigkeit 2500 kg, robuste Konstruktion mit verstärktem Rahmen, ergonomischer Handgriff, wartungsarme Hydraulikeinheit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L55*115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269.00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0F754C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 w:rsidR="0040383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240"/>
        </w:trPr>
        <w:tc>
          <w:tcPr>
            <w:tcW w:w="10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Hygiène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Hygiene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16 </w:t>
            </w:r>
          </w:p>
        </w:tc>
      </w:tr>
      <w:tr w:rsidR="008C5285" w:rsidTr="006E6D93">
        <w:trPr>
          <w:trHeight w:val="80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2972" name="Picture 2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" name="Picture 2972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ALL-IN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77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Nettoyant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multi-usages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5 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Allzweckreiniger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5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9.90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80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2974" name="Picture 2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4" name="Picture 2974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VAISSELLE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Liquide vaisselle, 5 L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Geschirwaschmittel, 5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ind w:left="21"/>
              <w:jc w:val="center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13.50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81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21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5900" cy="508000"/>
                  <wp:effectExtent l="0" t="0" r="0" b="0"/>
                  <wp:docPr id="2976" name="Picture 2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6" name="Picture 2976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SANITAIRE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7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Nettoyant sanitaire, 0.75 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Sanitätwaschmittel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0.75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80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2978" name="Picture 2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8" name="Picture 2978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VITRES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76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Nettoyant pour vitres, 0.5 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Glasswaschmittel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0.5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2.50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745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21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66065" cy="465303"/>
                  <wp:effectExtent l="0" t="0" r="0" b="0"/>
                  <wp:docPr id="2980" name="Picture 29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0" name="Picture 2980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065" cy="465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RACOON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7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Savon pour les mains, 0.3 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Handwaschmittel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0.3 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2.30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67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331" cy="425450"/>
                  <wp:effectExtent l="0" t="0" r="0" b="0"/>
                  <wp:docPr id="2982" name="Picture 29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2" name="Picture 2982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 rot="-10799999" flipV="1">
                            <a:off x="0" y="0"/>
                            <a:ext cx="539331" cy="42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ESSUIE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Essuie-tout 4 rouleaux </w:t>
            </w:r>
          </w:p>
          <w:p w:rsidR="008C5285" w:rsidRDefault="0040383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Papierhandtücher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Rollen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3.50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76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5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7754" cy="480060"/>
                  <wp:effectExtent l="0" t="0" r="0" b="0"/>
                  <wp:docPr id="2984" name="Picture 29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4" name="Picture 2984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754" cy="480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IMPEC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Papier hygiénique blanc, 2 couches, 8 rouleaux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Toilettenpapier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, 2-lagig, 8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Rollen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3.65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68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55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67563" cy="427355"/>
                  <wp:effectExtent l="0" t="0" r="0" b="0"/>
                  <wp:docPr id="2986" name="Picture 29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6" name="Picture 2986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563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SAC NOIR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Sacs poubelles 30 L, 40 pièces par rouleau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Müllsäcke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30 L, 40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Stück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Spule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3.15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240"/>
        </w:trPr>
        <w:tc>
          <w:tcPr>
            <w:tcW w:w="10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Boissons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Trinken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17 </w:t>
            </w:r>
          </w:p>
        </w:tc>
      </w:tr>
      <w:tr w:rsidR="008C5285" w:rsidTr="006E6D93">
        <w:trPr>
          <w:trHeight w:val="69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3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429031"/>
                  <wp:effectExtent l="0" t="0" r="0" b="0"/>
                  <wp:docPr id="2988" name="Picture 29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8" name="Picture 2988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429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COCA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Coca-Cola PET 0.5 L 24 unités par paquet </w:t>
            </w:r>
          </w:p>
          <w:p w:rsidR="008C5285" w:rsidRPr="0040383C" w:rsidRDefault="0040383C">
            <w:pPr>
              <w:spacing w:after="0"/>
              <w:rPr>
                <w:lang w:val="en-US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Coca-Cola PET 0.5 L 24 </w:t>
            </w:r>
            <w:proofErr w:type="spellStart"/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>Menge</w:t>
            </w:r>
            <w:proofErr w:type="spellEnd"/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pro </w:t>
            </w:r>
            <w:proofErr w:type="spellStart"/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>Packung</w:t>
            </w:r>
            <w:proofErr w:type="spellEnd"/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ind w:left="21"/>
              <w:jc w:val="center"/>
              <w:rPr>
                <w:lang w:val="en-US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52.80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28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82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9705" cy="506438"/>
                  <wp:effectExtent l="0" t="0" r="0" b="0"/>
                  <wp:docPr id="3458" name="Picture 3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8" name="Picture 3458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50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NEKTAR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Boisson énergisante premium 24 unités par paquet Premium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Energy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Drink 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Menge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28.80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804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4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9705" cy="503174"/>
                  <wp:effectExtent l="0" t="0" r="0" b="0"/>
                  <wp:docPr id="3460" name="Picture 34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0" name="Picture 3460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50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LOADED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6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Boisson énergisante 24 unités par paquet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Energy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Drink 24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Menge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pro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Packung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28.80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64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2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331" cy="404495"/>
                  <wp:effectExtent l="0" t="0" r="0" b="0"/>
                  <wp:docPr id="3462" name="Picture 34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2" name="Picture 3462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331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STILL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Eau plate 0.5 L 24 unités par paquet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Stilles Wasser 0.5 L 24 Menge pro Packung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ind w:right="3"/>
              <w:jc w:val="center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16.80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648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2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39331" cy="404495"/>
                  <wp:effectExtent l="0" t="0" r="0" b="0"/>
                  <wp:docPr id="3464" name="Picture 3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4" name="Picture 3464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331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BUBBLES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Eau gazeuse 0.5 L 24 unités par paquet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Sprudelwasser 0.5 L 24 Menge pro Packung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ind w:right="3"/>
              <w:jc w:val="center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16.80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240"/>
        </w:trPr>
        <w:tc>
          <w:tcPr>
            <w:tcW w:w="107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Café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Kaffee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18 </w:t>
            </w:r>
          </w:p>
        </w:tc>
      </w:tr>
      <w:tr w:rsidR="008C5285" w:rsidTr="006E6D93">
        <w:trPr>
          <w:trHeight w:val="92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6875" cy="503352"/>
                  <wp:effectExtent l="0" t="0" r="0" b="0"/>
                  <wp:docPr id="3466" name="Picture 34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6" name="Picture 3466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" cy="503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BLACK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Café en grains PACHECO Pure Origine El Salvador </w:t>
            </w:r>
          </w:p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100% Arabica 250 g net </w:t>
            </w:r>
          </w:p>
          <w:p w:rsidR="008C5285" w:rsidRDefault="0040383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Kaffeebohnen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PACHECO Pure Origine El Salvador 100% Arabica 250 g net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14.40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93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48"/>
            </w:pPr>
            <w:r>
              <w:rPr>
                <w:noProof/>
              </w:rPr>
              <w:drawing>
                <wp:inline distT="0" distB="0" distL="0" distR="0">
                  <wp:extent cx="386715" cy="525640"/>
                  <wp:effectExtent l="0" t="0" r="0" b="0"/>
                  <wp:docPr id="3468" name="Picture 34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8" name="Picture 3468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" cy="52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GOLD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Café en grain PACHECO Guatemala-Brésil-Colombie </w:t>
            </w:r>
          </w:p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100 Arabica 250 g net </w:t>
            </w:r>
          </w:p>
          <w:p w:rsidR="008C5285" w:rsidRDefault="0040383C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Kaffeebohnen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PACHECO Guatemala-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BrasilienKolumbien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100 Arabica 250 g net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12.00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929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5605" cy="492646"/>
                  <wp:effectExtent l="0" t="0" r="0" b="0"/>
                  <wp:docPr id="3470" name="Picture 34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0" name="Picture 3470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49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SILVER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Café en grains PACHECO Brésil-Colombie Arabica </w:t>
            </w:r>
          </w:p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80% Congo Robusta 20% 250 g net </w:t>
            </w:r>
          </w:p>
          <w:p w:rsidR="008C5285" w:rsidRDefault="0040383C">
            <w:pPr>
              <w:spacing w:after="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Kaffeebohnen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PACHECO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Brasilien-Kolumbien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80% Kongo 20% 250 g net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9.60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64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left="138"/>
            </w:pPr>
            <w:r>
              <w:rPr>
                <w:noProof/>
              </w:rPr>
              <w:drawing>
                <wp:inline distT="0" distB="0" distL="0" distR="0">
                  <wp:extent cx="395605" cy="395605"/>
                  <wp:effectExtent l="0" t="0" r="0" b="0"/>
                  <wp:docPr id="3472" name="Picture 34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2" name="Picture 3472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" cy="395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GLOU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Gobelets en carton, paquet de 50 pièces 1 dl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Papiertassen aus Karton, Packung von 50 Stück 1 dl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ind w:right="3"/>
              <w:jc w:val="center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6.40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802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58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03555" cy="503555"/>
                  <wp:effectExtent l="0" t="0" r="0" b="0"/>
                  <wp:docPr id="3474" name="Picture 34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4" name="Picture 3474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GLOUGLOU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Gobelets en carton, paquet de 50 pièces 2 dl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Papiertassen aus Karton, Packung von 50 Stück 2 dl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ind w:right="3"/>
              <w:jc w:val="center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9.05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4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  <w:ind w:right="29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540588" cy="133985"/>
                  <wp:effectExtent l="0" t="0" r="0" b="0"/>
                  <wp:docPr id="3476" name="Picture 34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6" name="Picture 3476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88" cy="133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SWEET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Sucre en stick de 3 g, 1000 pièces par paquet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Zucker in Stick von 3 g, 1000 Stück pro Packung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ind w:right="3"/>
              <w:jc w:val="center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24.20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C5285" w:rsidTr="006E6D93">
        <w:trPr>
          <w:trHeight w:val="701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C5285" w:rsidRDefault="0040383C">
            <w:pPr>
              <w:spacing w:after="0"/>
              <w:ind w:right="94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458724" cy="387350"/>
                  <wp:effectExtent l="0" t="0" r="0" b="0"/>
                  <wp:docPr id="3478" name="Picture 34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8" name="Picture 3478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724" cy="38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MIX 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5285" w:rsidRDefault="0040383C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Agitateur en plastique 11 cm, 2000 pièces par paquet </w:t>
            </w:r>
          </w:p>
          <w:p w:rsidR="008C5285" w:rsidRPr="0040383C" w:rsidRDefault="0040383C">
            <w:pPr>
              <w:spacing w:after="0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Kunststoff Getränkequirler 11 cm, 2000 Stück pro Packung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Pr="0040383C" w:rsidRDefault="0040383C">
            <w:pPr>
              <w:spacing w:after="0"/>
              <w:ind w:right="3"/>
              <w:jc w:val="center"/>
              <w:rPr>
                <w:lang w:val="de-CH"/>
              </w:rPr>
            </w:pPr>
            <w:r w:rsidRPr="0040383C">
              <w:rPr>
                <w:rFonts w:ascii="Times New Roman" w:eastAsia="Times New Roman" w:hAnsi="Times New Roman" w:cs="Times New Roman"/>
                <w:sz w:val="20"/>
                <w:lang w:val="de-CH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25.70 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5285" w:rsidRDefault="0040383C">
            <w:pPr>
              <w:spacing w:after="0"/>
              <w:ind w:right="52"/>
              <w:jc w:val="center"/>
            </w:pPr>
            <w:r>
              <w:rPr>
                <w:rFonts w:ascii="Wingdings" w:eastAsia="Wingdings" w:hAnsi="Wingdings" w:cs="Wingdings"/>
                <w:sz w:val="20"/>
              </w:rPr>
              <w:t>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8C5285" w:rsidRDefault="0040383C">
      <w:pPr>
        <w:spacing w:after="0"/>
        <w:ind w:left="-24"/>
        <w:jc w:val="both"/>
      </w:pPr>
      <w:r>
        <w:t xml:space="preserve"> </w:t>
      </w:r>
    </w:p>
    <w:sectPr w:rsidR="008C5285" w:rsidSect="006E6D93">
      <w:headerReference w:type="even" r:id="rId80"/>
      <w:headerReference w:type="default" r:id="rId81"/>
      <w:footerReference w:type="even" r:id="rId82"/>
      <w:footerReference w:type="default" r:id="rId83"/>
      <w:headerReference w:type="first" r:id="rId84"/>
      <w:footerReference w:type="first" r:id="rId85"/>
      <w:pgSz w:w="11906" w:h="16838" w:code="9"/>
      <w:pgMar w:top="1423" w:right="1440" w:bottom="1440" w:left="1440" w:header="709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FB5" w:rsidRDefault="00AB1FB5">
      <w:pPr>
        <w:spacing w:after="0" w:line="240" w:lineRule="auto"/>
      </w:pPr>
      <w:r>
        <w:separator/>
      </w:r>
    </w:p>
  </w:endnote>
  <w:endnote w:type="continuationSeparator" w:id="0">
    <w:p w:rsidR="00AB1FB5" w:rsidRDefault="00AB1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3C" w:rsidRDefault="0040383C">
    <w:pPr>
      <w:spacing w:after="0"/>
      <w:ind w:left="-24"/>
    </w:pPr>
    <w:r>
      <w:rPr>
        <w:rFonts w:ascii="Wingdings" w:eastAsia="Wingdings" w:hAnsi="Wingdings" w:cs="Wingdings"/>
        <w:sz w:val="20"/>
      </w:rPr>
      <w:t></w:t>
    </w:r>
    <w:r>
      <w:rPr>
        <w:rFonts w:ascii="Times New Roman" w:eastAsia="Times New Roman" w:hAnsi="Times New Roman" w:cs="Times New Roman"/>
        <w:sz w:val="20"/>
      </w:rPr>
      <w:t xml:space="preserve"> Livrable en 14 jours ouvrables / </w:t>
    </w:r>
    <w:proofErr w:type="spellStart"/>
    <w:r>
      <w:rPr>
        <w:rFonts w:ascii="Times New Roman" w:eastAsia="Times New Roman" w:hAnsi="Times New Roman" w:cs="Times New Roman"/>
        <w:sz w:val="20"/>
      </w:rPr>
      <w:t>Innerhalb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von</w:t>
    </w:r>
    <w:proofErr w:type="spellEnd"/>
    <w:r>
      <w:rPr>
        <w:rFonts w:ascii="Times New Roman" w:eastAsia="Times New Roman" w:hAnsi="Times New Roman" w:cs="Times New Roman"/>
        <w:sz w:val="20"/>
      </w:rPr>
      <w:t xml:space="preserve"> 14 </w:t>
    </w:r>
    <w:proofErr w:type="spellStart"/>
    <w:r>
      <w:rPr>
        <w:rFonts w:ascii="Times New Roman" w:eastAsia="Times New Roman" w:hAnsi="Times New Roman" w:cs="Times New Roman"/>
        <w:sz w:val="20"/>
      </w:rPr>
      <w:t>Arbeitstagen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liefbar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</w:p>
  <w:p w:rsidR="0040383C" w:rsidRDefault="0040383C">
    <w:pPr>
      <w:spacing w:after="0"/>
      <w:ind w:left="-24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40383C" w:rsidRDefault="0040383C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 xml:space="preserve">PROMERKA SA – Chemin du </w:t>
    </w:r>
    <w:proofErr w:type="spellStart"/>
    <w:r>
      <w:rPr>
        <w:rFonts w:ascii="Times New Roman" w:eastAsia="Times New Roman" w:hAnsi="Times New Roman" w:cs="Times New Roman"/>
        <w:sz w:val="20"/>
      </w:rPr>
      <w:t>Croset</w:t>
    </w:r>
    <w:proofErr w:type="spellEnd"/>
    <w:r>
      <w:rPr>
        <w:rFonts w:ascii="Times New Roman" w:eastAsia="Times New Roman" w:hAnsi="Times New Roman" w:cs="Times New Roman"/>
        <w:sz w:val="20"/>
      </w:rPr>
      <w:t xml:space="preserve"> 9B – 1024 Ecublens </w:t>
    </w:r>
  </w:p>
  <w:p w:rsidR="0040383C" w:rsidRDefault="0040383C">
    <w:pPr>
      <w:spacing w:after="0"/>
      <w:ind w:right="2"/>
      <w:jc w:val="center"/>
    </w:pPr>
    <w:r>
      <w:rPr>
        <w:rFonts w:ascii="Times New Roman" w:eastAsia="Times New Roman" w:hAnsi="Times New Roman" w:cs="Times New Roman"/>
        <w:sz w:val="20"/>
      </w:rPr>
      <w:t xml:space="preserve">Tél : 021/633.79.19 – Fax : 021/633.77.08 – info@promerka.ch – www.promerka-shop.ch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3C" w:rsidRDefault="0040383C">
    <w:pPr>
      <w:spacing w:after="0"/>
      <w:ind w:left="-24"/>
    </w:pPr>
    <w:r>
      <w:rPr>
        <w:rFonts w:ascii="Wingdings" w:eastAsia="Wingdings" w:hAnsi="Wingdings" w:cs="Wingdings"/>
        <w:sz w:val="20"/>
      </w:rPr>
      <w:t></w:t>
    </w:r>
    <w:r>
      <w:rPr>
        <w:rFonts w:ascii="Times New Roman" w:eastAsia="Times New Roman" w:hAnsi="Times New Roman" w:cs="Times New Roman"/>
        <w:sz w:val="20"/>
      </w:rPr>
      <w:t xml:space="preserve"> Livrable en 14 jours ouvrables / </w:t>
    </w:r>
    <w:proofErr w:type="spellStart"/>
    <w:r>
      <w:rPr>
        <w:rFonts w:ascii="Times New Roman" w:eastAsia="Times New Roman" w:hAnsi="Times New Roman" w:cs="Times New Roman"/>
        <w:sz w:val="20"/>
      </w:rPr>
      <w:t>Innerhalb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von</w:t>
    </w:r>
    <w:proofErr w:type="spellEnd"/>
    <w:r>
      <w:rPr>
        <w:rFonts w:ascii="Times New Roman" w:eastAsia="Times New Roman" w:hAnsi="Times New Roman" w:cs="Times New Roman"/>
        <w:sz w:val="20"/>
      </w:rPr>
      <w:t xml:space="preserve"> 14 </w:t>
    </w:r>
    <w:proofErr w:type="spellStart"/>
    <w:r>
      <w:rPr>
        <w:rFonts w:ascii="Times New Roman" w:eastAsia="Times New Roman" w:hAnsi="Times New Roman" w:cs="Times New Roman"/>
        <w:sz w:val="20"/>
      </w:rPr>
      <w:t>Arbeitstagen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liefbar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</w:p>
  <w:p w:rsidR="0040383C" w:rsidRDefault="0040383C">
    <w:pPr>
      <w:spacing w:after="0"/>
      <w:ind w:left="-24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40383C" w:rsidRDefault="0040383C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 xml:space="preserve">PROMERKA SA – Chemin du </w:t>
    </w:r>
    <w:proofErr w:type="spellStart"/>
    <w:r>
      <w:rPr>
        <w:rFonts w:ascii="Times New Roman" w:eastAsia="Times New Roman" w:hAnsi="Times New Roman" w:cs="Times New Roman"/>
        <w:sz w:val="20"/>
      </w:rPr>
      <w:t>Croset</w:t>
    </w:r>
    <w:proofErr w:type="spellEnd"/>
    <w:r>
      <w:rPr>
        <w:rFonts w:ascii="Times New Roman" w:eastAsia="Times New Roman" w:hAnsi="Times New Roman" w:cs="Times New Roman"/>
        <w:sz w:val="20"/>
      </w:rPr>
      <w:t xml:space="preserve"> 9B – 1024 Ecublens </w:t>
    </w:r>
  </w:p>
  <w:p w:rsidR="0040383C" w:rsidRDefault="0040383C">
    <w:pPr>
      <w:spacing w:after="0"/>
      <w:ind w:right="2"/>
      <w:jc w:val="center"/>
    </w:pPr>
    <w:r>
      <w:rPr>
        <w:rFonts w:ascii="Times New Roman" w:eastAsia="Times New Roman" w:hAnsi="Times New Roman" w:cs="Times New Roman"/>
        <w:sz w:val="20"/>
      </w:rPr>
      <w:t xml:space="preserve">Tél : 021/633.79.19 – Fax : 021/633.77.08 – info@promerka.ch – www.promerka-shop.ch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3C" w:rsidRDefault="0040383C">
    <w:pPr>
      <w:spacing w:after="0"/>
      <w:ind w:left="-24"/>
    </w:pPr>
    <w:r>
      <w:rPr>
        <w:rFonts w:ascii="Wingdings" w:eastAsia="Wingdings" w:hAnsi="Wingdings" w:cs="Wingdings"/>
        <w:sz w:val="20"/>
      </w:rPr>
      <w:t></w:t>
    </w:r>
    <w:r>
      <w:rPr>
        <w:rFonts w:ascii="Times New Roman" w:eastAsia="Times New Roman" w:hAnsi="Times New Roman" w:cs="Times New Roman"/>
        <w:sz w:val="20"/>
      </w:rPr>
      <w:t xml:space="preserve"> Livrable en 14 jours ouvrables / </w:t>
    </w:r>
    <w:proofErr w:type="spellStart"/>
    <w:r>
      <w:rPr>
        <w:rFonts w:ascii="Times New Roman" w:eastAsia="Times New Roman" w:hAnsi="Times New Roman" w:cs="Times New Roman"/>
        <w:sz w:val="20"/>
      </w:rPr>
      <w:t>Innerhalb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von</w:t>
    </w:r>
    <w:proofErr w:type="spellEnd"/>
    <w:r>
      <w:rPr>
        <w:rFonts w:ascii="Times New Roman" w:eastAsia="Times New Roman" w:hAnsi="Times New Roman" w:cs="Times New Roman"/>
        <w:sz w:val="20"/>
      </w:rPr>
      <w:t xml:space="preserve"> 14 </w:t>
    </w:r>
    <w:proofErr w:type="spellStart"/>
    <w:r>
      <w:rPr>
        <w:rFonts w:ascii="Times New Roman" w:eastAsia="Times New Roman" w:hAnsi="Times New Roman" w:cs="Times New Roman"/>
        <w:sz w:val="20"/>
      </w:rPr>
      <w:t>Arbeitstagen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  <w:proofErr w:type="spellStart"/>
    <w:r>
      <w:rPr>
        <w:rFonts w:ascii="Times New Roman" w:eastAsia="Times New Roman" w:hAnsi="Times New Roman" w:cs="Times New Roman"/>
        <w:sz w:val="20"/>
      </w:rPr>
      <w:t>liefbar</w:t>
    </w:r>
    <w:proofErr w:type="spellEnd"/>
    <w:r>
      <w:rPr>
        <w:rFonts w:ascii="Times New Roman" w:eastAsia="Times New Roman" w:hAnsi="Times New Roman" w:cs="Times New Roman"/>
        <w:sz w:val="20"/>
      </w:rPr>
      <w:t xml:space="preserve"> </w:t>
    </w:r>
  </w:p>
  <w:p w:rsidR="0040383C" w:rsidRDefault="0040383C">
    <w:pPr>
      <w:spacing w:after="0"/>
      <w:ind w:left="-24"/>
    </w:pPr>
    <w:r>
      <w:rPr>
        <w:rFonts w:ascii="Times New Roman" w:eastAsia="Times New Roman" w:hAnsi="Times New Roman" w:cs="Times New Roman"/>
        <w:sz w:val="20"/>
      </w:rPr>
      <w:t xml:space="preserve"> </w:t>
    </w:r>
  </w:p>
  <w:p w:rsidR="0040383C" w:rsidRDefault="0040383C">
    <w:pPr>
      <w:spacing w:after="0"/>
      <w:ind w:right="6"/>
      <w:jc w:val="center"/>
    </w:pPr>
    <w:r>
      <w:rPr>
        <w:rFonts w:ascii="Times New Roman" w:eastAsia="Times New Roman" w:hAnsi="Times New Roman" w:cs="Times New Roman"/>
        <w:sz w:val="20"/>
      </w:rPr>
      <w:t xml:space="preserve">PROMERKA SA – Chemin du </w:t>
    </w:r>
    <w:proofErr w:type="spellStart"/>
    <w:r>
      <w:rPr>
        <w:rFonts w:ascii="Times New Roman" w:eastAsia="Times New Roman" w:hAnsi="Times New Roman" w:cs="Times New Roman"/>
        <w:sz w:val="20"/>
      </w:rPr>
      <w:t>Croset</w:t>
    </w:r>
    <w:proofErr w:type="spellEnd"/>
    <w:r>
      <w:rPr>
        <w:rFonts w:ascii="Times New Roman" w:eastAsia="Times New Roman" w:hAnsi="Times New Roman" w:cs="Times New Roman"/>
        <w:sz w:val="20"/>
      </w:rPr>
      <w:t xml:space="preserve"> 9B – 1024 Ecublens </w:t>
    </w:r>
  </w:p>
  <w:p w:rsidR="0040383C" w:rsidRDefault="0040383C">
    <w:pPr>
      <w:spacing w:after="0"/>
      <w:ind w:right="2"/>
      <w:jc w:val="center"/>
    </w:pPr>
    <w:r>
      <w:rPr>
        <w:rFonts w:ascii="Times New Roman" w:eastAsia="Times New Roman" w:hAnsi="Times New Roman" w:cs="Times New Roman"/>
        <w:sz w:val="20"/>
      </w:rPr>
      <w:t xml:space="preserve">Tél : 021/633.79.19 – Fax : 021/633.77.08 – info@promerka.ch – www.promerka-shop.ch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FB5" w:rsidRDefault="00AB1FB5">
      <w:pPr>
        <w:spacing w:after="0" w:line="240" w:lineRule="auto"/>
      </w:pPr>
      <w:r>
        <w:separator/>
      </w:r>
    </w:p>
  </w:footnote>
  <w:footnote w:type="continuationSeparator" w:id="0">
    <w:p w:rsidR="00AB1FB5" w:rsidRDefault="00AB1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3C" w:rsidRDefault="0040383C">
    <w:pPr>
      <w:spacing w:after="0"/>
      <w:ind w:left="-23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797685" cy="392430"/>
          <wp:effectExtent l="0" t="0" r="0" b="0"/>
          <wp:wrapSquare wrapText="bothSides"/>
          <wp:docPr id="49" name="Picture 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685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3C" w:rsidRDefault="0040383C">
    <w:pPr>
      <w:spacing w:after="0"/>
      <w:ind w:left="-23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797685" cy="39243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685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3C" w:rsidRDefault="0040383C">
    <w:pPr>
      <w:spacing w:after="0"/>
      <w:ind w:left="-23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899795</wp:posOffset>
          </wp:positionH>
          <wp:positionV relativeFrom="page">
            <wp:posOffset>449580</wp:posOffset>
          </wp:positionV>
          <wp:extent cx="1797685" cy="39243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97685" cy="392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85"/>
    <w:rsid w:val="000F754C"/>
    <w:rsid w:val="00144A52"/>
    <w:rsid w:val="0040383C"/>
    <w:rsid w:val="006E6D93"/>
    <w:rsid w:val="00703E9A"/>
    <w:rsid w:val="008972BA"/>
    <w:rsid w:val="008C5285"/>
    <w:rsid w:val="00A83266"/>
    <w:rsid w:val="00AB1FB5"/>
    <w:rsid w:val="00AE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08CC5"/>
  <w15:docId w15:val="{C6AE822D-1420-409F-9F53-997B53689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6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D9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png"/><Relationship Id="rId39" Type="http://schemas.openxmlformats.org/officeDocument/2006/relationships/image" Target="media/image34.jpg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42" Type="http://schemas.openxmlformats.org/officeDocument/2006/relationships/image" Target="media/image37.jpg"/><Relationship Id="rId47" Type="http://schemas.openxmlformats.org/officeDocument/2006/relationships/image" Target="media/image42.jpg"/><Relationship Id="rId50" Type="http://schemas.openxmlformats.org/officeDocument/2006/relationships/image" Target="media/image45.jpg"/><Relationship Id="rId55" Type="http://schemas.openxmlformats.org/officeDocument/2006/relationships/image" Target="media/image50.jpg"/><Relationship Id="rId63" Type="http://schemas.openxmlformats.org/officeDocument/2006/relationships/image" Target="media/image58.jpg"/><Relationship Id="rId68" Type="http://schemas.openxmlformats.org/officeDocument/2006/relationships/image" Target="media/image63.jpg"/><Relationship Id="rId76" Type="http://schemas.openxmlformats.org/officeDocument/2006/relationships/image" Target="media/image71.jpg"/><Relationship Id="rId84" Type="http://schemas.openxmlformats.org/officeDocument/2006/relationships/header" Target="header3.xml"/><Relationship Id="rId7" Type="http://schemas.openxmlformats.org/officeDocument/2006/relationships/image" Target="media/image2.jpg"/><Relationship Id="rId71" Type="http://schemas.openxmlformats.org/officeDocument/2006/relationships/image" Target="media/image66.pn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9" Type="http://schemas.openxmlformats.org/officeDocument/2006/relationships/image" Target="media/image24.jpg"/><Relationship Id="rId11" Type="http://schemas.openxmlformats.org/officeDocument/2006/relationships/image" Target="media/image6.pn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image" Target="media/image32.jpg"/><Relationship Id="rId40" Type="http://schemas.openxmlformats.org/officeDocument/2006/relationships/image" Target="media/image35.jpg"/><Relationship Id="rId45" Type="http://schemas.openxmlformats.org/officeDocument/2006/relationships/image" Target="media/image40.jpg"/><Relationship Id="rId53" Type="http://schemas.openxmlformats.org/officeDocument/2006/relationships/image" Target="media/image48.jpg"/><Relationship Id="rId58" Type="http://schemas.openxmlformats.org/officeDocument/2006/relationships/image" Target="media/image53.jpg"/><Relationship Id="rId66" Type="http://schemas.openxmlformats.org/officeDocument/2006/relationships/image" Target="media/image61.jpg"/><Relationship Id="rId74" Type="http://schemas.openxmlformats.org/officeDocument/2006/relationships/image" Target="media/image69.jpg"/><Relationship Id="rId79" Type="http://schemas.openxmlformats.org/officeDocument/2006/relationships/image" Target="media/image74.jpg"/><Relationship Id="rId87" Type="http://schemas.openxmlformats.org/officeDocument/2006/relationships/theme" Target="theme/theme1.xml"/><Relationship Id="rId5" Type="http://schemas.openxmlformats.org/officeDocument/2006/relationships/endnotes" Target="endnotes.xml"/><Relationship Id="rId61" Type="http://schemas.openxmlformats.org/officeDocument/2006/relationships/image" Target="media/image56.jpg"/><Relationship Id="rId82" Type="http://schemas.openxmlformats.org/officeDocument/2006/relationships/footer" Target="footer1.xml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Relationship Id="rId43" Type="http://schemas.openxmlformats.org/officeDocument/2006/relationships/image" Target="media/image38.jpg"/><Relationship Id="rId48" Type="http://schemas.openxmlformats.org/officeDocument/2006/relationships/image" Target="media/image43.jpg"/><Relationship Id="rId56" Type="http://schemas.openxmlformats.org/officeDocument/2006/relationships/image" Target="media/image51.jpg"/><Relationship Id="rId64" Type="http://schemas.openxmlformats.org/officeDocument/2006/relationships/image" Target="media/image59.jpg"/><Relationship Id="rId69" Type="http://schemas.openxmlformats.org/officeDocument/2006/relationships/image" Target="media/image64.jpg"/><Relationship Id="rId77" Type="http://schemas.openxmlformats.org/officeDocument/2006/relationships/image" Target="media/image72.jpg"/><Relationship Id="rId8" Type="http://schemas.openxmlformats.org/officeDocument/2006/relationships/image" Target="media/image3.jpg"/><Relationship Id="rId51" Type="http://schemas.openxmlformats.org/officeDocument/2006/relationships/image" Target="media/image46.jpg"/><Relationship Id="rId72" Type="http://schemas.openxmlformats.org/officeDocument/2006/relationships/image" Target="media/image67.jpg"/><Relationship Id="rId80" Type="http://schemas.openxmlformats.org/officeDocument/2006/relationships/header" Target="header1.xml"/><Relationship Id="rId85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png"/><Relationship Id="rId33" Type="http://schemas.openxmlformats.org/officeDocument/2006/relationships/image" Target="media/image28.jpg"/><Relationship Id="rId38" Type="http://schemas.openxmlformats.org/officeDocument/2006/relationships/image" Target="media/image33.jpg"/><Relationship Id="rId46" Type="http://schemas.openxmlformats.org/officeDocument/2006/relationships/image" Target="media/image41.jpg"/><Relationship Id="rId59" Type="http://schemas.openxmlformats.org/officeDocument/2006/relationships/image" Target="media/image54.jpg"/><Relationship Id="rId67" Type="http://schemas.openxmlformats.org/officeDocument/2006/relationships/image" Target="media/image62.jpg"/><Relationship Id="rId20" Type="http://schemas.openxmlformats.org/officeDocument/2006/relationships/image" Target="media/image15.jpg"/><Relationship Id="rId41" Type="http://schemas.openxmlformats.org/officeDocument/2006/relationships/image" Target="media/image36.jpg"/><Relationship Id="rId54" Type="http://schemas.openxmlformats.org/officeDocument/2006/relationships/image" Target="media/image49.jpg"/><Relationship Id="rId62" Type="http://schemas.openxmlformats.org/officeDocument/2006/relationships/image" Target="media/image57.jpg"/><Relationship Id="rId70" Type="http://schemas.openxmlformats.org/officeDocument/2006/relationships/image" Target="media/image65.png"/><Relationship Id="rId75" Type="http://schemas.openxmlformats.org/officeDocument/2006/relationships/image" Target="media/image70.jpg"/><Relationship Id="rId83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image" Target="media/image31.jpg"/><Relationship Id="rId49" Type="http://schemas.openxmlformats.org/officeDocument/2006/relationships/image" Target="media/image44.jpg"/><Relationship Id="rId57" Type="http://schemas.openxmlformats.org/officeDocument/2006/relationships/image" Target="media/image52.jp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jpg"/><Relationship Id="rId52" Type="http://schemas.openxmlformats.org/officeDocument/2006/relationships/image" Target="media/image47.jpg"/><Relationship Id="rId60" Type="http://schemas.openxmlformats.org/officeDocument/2006/relationships/image" Target="media/image55.jpg"/><Relationship Id="rId65" Type="http://schemas.openxmlformats.org/officeDocument/2006/relationships/image" Target="media/image60.jpg"/><Relationship Id="rId73" Type="http://schemas.openxmlformats.org/officeDocument/2006/relationships/image" Target="media/image68.jpg"/><Relationship Id="rId78" Type="http://schemas.openxmlformats.org/officeDocument/2006/relationships/image" Target="media/image73.jpg"/><Relationship Id="rId81" Type="http://schemas.openxmlformats.org/officeDocument/2006/relationships/header" Target="header2.xml"/><Relationship Id="rId86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1505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cp:lastModifiedBy>Sarah Binggeli</cp:lastModifiedBy>
  <cp:revision>5</cp:revision>
  <cp:lastPrinted>2016-04-01T12:29:00Z</cp:lastPrinted>
  <dcterms:created xsi:type="dcterms:W3CDTF">2016-04-01T12:22:00Z</dcterms:created>
  <dcterms:modified xsi:type="dcterms:W3CDTF">2016-04-01T12:53:00Z</dcterms:modified>
</cp:coreProperties>
</file>