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7DE" w:rsidRPr="0089727F" w:rsidRDefault="00CB57DE" w:rsidP="00000F0B">
      <w:pPr>
        <w:spacing w:line="240" w:lineRule="auto"/>
        <w:jc w:val="right"/>
        <w:rPr>
          <w:rFonts w:ascii="Times New Roman" w:hAnsi="Times New Roman" w:cs="Times New Roman"/>
          <w:sz w:val="20"/>
          <w:szCs w:val="28"/>
          <w:lang w:val="de-CH"/>
        </w:rPr>
      </w:pPr>
      <w:r w:rsidRPr="0089727F">
        <w:rPr>
          <w:rFonts w:ascii="Times New Roman" w:hAnsi="Times New Roman" w:cs="Times New Roman"/>
          <w:sz w:val="20"/>
          <w:szCs w:val="28"/>
          <w:lang w:val="de-CH"/>
        </w:rPr>
        <w:t xml:space="preserve">Ecublens, </w:t>
      </w:r>
      <w:r w:rsidR="00226A7A" w:rsidRPr="0089727F">
        <w:rPr>
          <w:rFonts w:ascii="Times New Roman" w:hAnsi="Times New Roman" w:cs="Times New Roman"/>
          <w:sz w:val="20"/>
          <w:szCs w:val="28"/>
          <w:lang w:val="de-CH"/>
        </w:rPr>
        <w:t>der 25. Mai</w:t>
      </w:r>
      <w:r w:rsidR="00776C84" w:rsidRPr="0089727F">
        <w:rPr>
          <w:rFonts w:ascii="Times New Roman" w:hAnsi="Times New Roman" w:cs="Times New Roman"/>
          <w:sz w:val="20"/>
          <w:szCs w:val="28"/>
          <w:lang w:val="de-CH"/>
        </w:rPr>
        <w:t xml:space="preserve"> </w:t>
      </w:r>
      <w:r w:rsidRPr="0089727F">
        <w:rPr>
          <w:rFonts w:ascii="Times New Roman" w:hAnsi="Times New Roman" w:cs="Times New Roman"/>
          <w:sz w:val="20"/>
          <w:szCs w:val="28"/>
          <w:lang w:val="de-CH"/>
        </w:rPr>
        <w:t>2016</w:t>
      </w:r>
    </w:p>
    <w:p w:rsidR="00F22004" w:rsidRPr="00F22004" w:rsidRDefault="0004292C" w:rsidP="00F22004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  <w:lang w:val="de-CH"/>
        </w:rPr>
      </w:pPr>
      <w:r w:rsidRPr="00F22004">
        <w:rPr>
          <w:rFonts w:ascii="Times New Roman" w:hAnsi="Times New Roman" w:cs="Times New Roman"/>
          <w:b/>
          <w:sz w:val="24"/>
          <w:szCs w:val="28"/>
          <w:u w:val="single"/>
          <w:lang w:val="de-CH"/>
        </w:rPr>
        <w:t>V</w:t>
      </w:r>
      <w:r w:rsidR="0089727F" w:rsidRPr="00F22004">
        <w:rPr>
          <w:rFonts w:ascii="Times New Roman" w:hAnsi="Times New Roman" w:cs="Times New Roman"/>
          <w:b/>
          <w:sz w:val="24"/>
          <w:szCs w:val="28"/>
          <w:u w:val="single"/>
          <w:lang w:val="de-CH"/>
        </w:rPr>
        <w:t xml:space="preserve">ERKAUFSBEDINGUNGEN </w:t>
      </w:r>
      <w:r w:rsidR="00CB57DE" w:rsidRPr="00F22004">
        <w:rPr>
          <w:rFonts w:ascii="Times New Roman" w:hAnsi="Times New Roman" w:cs="Times New Roman"/>
          <w:b/>
          <w:sz w:val="24"/>
          <w:szCs w:val="28"/>
          <w:u w:val="single"/>
          <w:lang w:val="de-CH"/>
        </w:rPr>
        <w:t>2016</w:t>
      </w:r>
      <w:r w:rsidR="0089727F" w:rsidRPr="00F22004">
        <w:rPr>
          <w:rFonts w:ascii="Times New Roman" w:hAnsi="Times New Roman" w:cs="Times New Roman"/>
          <w:b/>
          <w:sz w:val="24"/>
          <w:szCs w:val="28"/>
          <w:u w:val="single"/>
          <w:lang w:val="de-CH"/>
        </w:rPr>
        <w:t xml:space="preserve"> - </w:t>
      </w:r>
      <w:r w:rsidR="002057F6" w:rsidRPr="00F22004">
        <w:rPr>
          <w:rFonts w:ascii="Times New Roman" w:hAnsi="Times New Roman" w:cs="Times New Roman"/>
          <w:b/>
          <w:sz w:val="24"/>
          <w:szCs w:val="28"/>
          <w:u w:val="single"/>
          <w:lang w:val="de-CH"/>
        </w:rPr>
        <w:t xml:space="preserve">FRUTIGER </w:t>
      </w:r>
      <w:r w:rsidR="00226A7A" w:rsidRPr="00F22004">
        <w:rPr>
          <w:rFonts w:ascii="Times New Roman" w:hAnsi="Times New Roman" w:cs="Times New Roman"/>
          <w:b/>
          <w:sz w:val="24"/>
          <w:szCs w:val="28"/>
          <w:u w:val="single"/>
          <w:lang w:val="de-CH"/>
        </w:rPr>
        <w:t>GRUPPE</w:t>
      </w:r>
      <w:bookmarkStart w:id="0" w:name="_GoBack"/>
      <w:bookmarkEnd w:id="0"/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05"/>
      </w:tblGrid>
      <w:tr w:rsidR="00682775" w:rsidRPr="00226A7A" w:rsidTr="00682775">
        <w:tc>
          <w:tcPr>
            <w:tcW w:w="9889" w:type="dxa"/>
            <w:gridSpan w:val="2"/>
          </w:tcPr>
          <w:p w:rsidR="00682775" w:rsidRPr="00226A7A" w:rsidRDefault="0004292C" w:rsidP="00000F0B">
            <w:pPr>
              <w:jc w:val="both"/>
              <w:rPr>
                <w:rFonts w:ascii="Times New Roman" w:hAnsi="Times New Roman" w:cs="Times New Roman"/>
                <w:b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b/>
                <w:szCs w:val="20"/>
                <w:lang w:val="de-CH"/>
              </w:rPr>
              <w:t>Packs Service nac</w:t>
            </w:r>
            <w:r w:rsidR="007B09B5" w:rsidRPr="00226A7A">
              <w:rPr>
                <w:rFonts w:ascii="Times New Roman" w:hAnsi="Times New Roman" w:cs="Times New Roman"/>
                <w:b/>
                <w:szCs w:val="20"/>
                <w:lang w:val="de-CH"/>
              </w:rPr>
              <w:t>h Wahl des Kunden</w:t>
            </w:r>
            <w:r w:rsidR="00682775" w:rsidRPr="00226A7A">
              <w:rPr>
                <w:rFonts w:ascii="Times New Roman" w:hAnsi="Times New Roman" w:cs="Times New Roman"/>
                <w:b/>
                <w:szCs w:val="20"/>
                <w:lang w:val="de-CH"/>
              </w:rPr>
              <w:t xml:space="preserve"> :</w:t>
            </w:r>
          </w:p>
          <w:p w:rsidR="00682775" w:rsidRPr="00226A7A" w:rsidRDefault="00682775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</w:tc>
      </w:tr>
      <w:tr w:rsidR="00F9419D" w:rsidRPr="00226A7A" w:rsidTr="00682775">
        <w:tc>
          <w:tcPr>
            <w:tcW w:w="1384" w:type="dxa"/>
          </w:tcPr>
          <w:p w:rsidR="00F9419D" w:rsidRPr="00226A7A" w:rsidRDefault="00F9419D" w:rsidP="00000F0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26A7A">
              <w:rPr>
                <w:rFonts w:ascii="Times New Roman" w:hAnsi="Times New Roman" w:cs="Times New Roman"/>
                <w:b/>
                <w:sz w:val="20"/>
                <w:szCs w:val="20"/>
              </w:rPr>
              <w:t>ECONOMY</w:t>
            </w:r>
            <w:r w:rsidR="007C61FA" w:rsidRPr="00226A7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proofErr w:type="gramEnd"/>
          </w:p>
        </w:tc>
        <w:tc>
          <w:tcPr>
            <w:tcW w:w="8505" w:type="dxa"/>
          </w:tcPr>
          <w:p w:rsidR="0004292C" w:rsidRPr="00226A7A" w:rsidRDefault="0004292C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10% Rabatt auf den Gesamtnettobetrag der Bestellung</w:t>
            </w:r>
          </w:p>
          <w:p w:rsidR="0004292C" w:rsidRPr="00226A7A" w:rsidRDefault="0004292C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Kein Versand Franko</w:t>
            </w:r>
          </w:p>
          <w:p w:rsidR="0004292C" w:rsidRPr="00226A7A" w:rsidRDefault="0004292C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Abholung der Ware in unserem Cash&amp;Carry vom Kunden</w:t>
            </w:r>
          </w:p>
          <w:p w:rsidR="0004292C" w:rsidRPr="00226A7A" w:rsidRDefault="0004292C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Vor der Abholung 72 Stunden benachrichtigen, um die Vorbereitung der Bestellung zu versichern</w:t>
            </w:r>
          </w:p>
          <w:p w:rsidR="00443E4F" w:rsidRPr="00226A7A" w:rsidRDefault="00443E4F" w:rsidP="00FB7195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</w:tc>
      </w:tr>
      <w:tr w:rsidR="00F9419D" w:rsidRPr="00226A7A" w:rsidTr="00682775">
        <w:tc>
          <w:tcPr>
            <w:tcW w:w="1384" w:type="dxa"/>
          </w:tcPr>
          <w:p w:rsidR="00F9419D" w:rsidRPr="00226A7A" w:rsidRDefault="00F9419D" w:rsidP="00000F0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26A7A">
              <w:rPr>
                <w:rFonts w:ascii="Times New Roman" w:hAnsi="Times New Roman" w:cs="Times New Roman"/>
                <w:b/>
                <w:sz w:val="20"/>
                <w:szCs w:val="20"/>
              </w:rPr>
              <w:t>CONFORT:</w:t>
            </w:r>
            <w:proofErr w:type="gramEnd"/>
          </w:p>
        </w:tc>
        <w:tc>
          <w:tcPr>
            <w:tcW w:w="8505" w:type="dxa"/>
          </w:tcPr>
          <w:p w:rsidR="0004292C" w:rsidRPr="00226A7A" w:rsidRDefault="0031697B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Lieferung per Transporter inklusiv ab einer Bestellung von CHF 100.00 ohne </w:t>
            </w:r>
            <w:r w:rsidR="00076FE3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MwSt.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pro Bestellung. Für einen niedrigeren Betrag wird eine Teilnahme an Versand von CHF 6.95 </w:t>
            </w:r>
            <w:r w:rsidR="00076FE3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gerechnet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sein</w:t>
            </w:r>
          </w:p>
          <w:p w:rsidR="0035731A" w:rsidRPr="00226A7A" w:rsidRDefault="0031697B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Die Waren werden im Erdgeschoss geliefert.</w:t>
            </w:r>
          </w:p>
          <w:p w:rsidR="0031697B" w:rsidRPr="00226A7A" w:rsidRDefault="0031697B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Die Abfallrückgewinnung und die Abfallbeseitigung werden </w:t>
            </w:r>
            <w:r w:rsidR="00000F0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von PROMERKA nicht übergenommen</w:t>
            </w:r>
          </w:p>
          <w:p w:rsidR="0031697B" w:rsidRPr="00226A7A" w:rsidRDefault="00E15149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In 1</w:t>
            </w:r>
            <w:r w:rsidR="0031697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0 Arbeitstagen versicherte Lieferung, wenn die Ware auf Lager verf</w:t>
            </w:r>
            <w:r w:rsidR="00000F0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ügbar ist, anders unseren</w:t>
            </w:r>
            <w:r w:rsidR="0031697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Team kontakt</w:t>
            </w:r>
            <w:r w:rsidR="00000F0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ieren, um die Fristen zu kennen</w:t>
            </w:r>
          </w:p>
          <w:p w:rsidR="00357771" w:rsidRPr="00226A7A" w:rsidRDefault="00357771" w:rsidP="00000F0B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</w:tc>
      </w:tr>
      <w:tr w:rsidR="00776C84" w:rsidRPr="00226A7A" w:rsidTr="00682775">
        <w:tc>
          <w:tcPr>
            <w:tcW w:w="1384" w:type="dxa"/>
          </w:tcPr>
          <w:p w:rsidR="00776C84" w:rsidRPr="00226A7A" w:rsidRDefault="00F9419D" w:rsidP="00000F0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26A7A">
              <w:rPr>
                <w:rFonts w:ascii="Times New Roman" w:hAnsi="Times New Roman" w:cs="Times New Roman"/>
                <w:b/>
                <w:sz w:val="20"/>
                <w:szCs w:val="20"/>
              </w:rPr>
              <w:t>PREMIUM</w:t>
            </w:r>
            <w:r w:rsidR="00776C84" w:rsidRPr="00226A7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proofErr w:type="gramEnd"/>
          </w:p>
        </w:tc>
        <w:tc>
          <w:tcPr>
            <w:tcW w:w="8505" w:type="dxa"/>
          </w:tcPr>
          <w:p w:rsidR="0035731A" w:rsidRPr="00226A7A" w:rsidRDefault="0031697B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Lieferung per PROMERKA inklusiv ab einer Bestellung von CHF 100.00 ohne </w:t>
            </w:r>
            <w:r w:rsidR="00076FE3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MwSt.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pro Bestellung. Für einen niedrigeren Betrag wird eine Teilnahme an </w:t>
            </w:r>
            <w:r w:rsidR="00076FE3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Versand von CHF 6.95 gerechnet sein.</w:t>
            </w:r>
          </w:p>
          <w:p w:rsidR="00076FE3" w:rsidRPr="00226A7A" w:rsidRDefault="00E15149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Die Installation, Lieferung am Stock, so wie die Abfallrückgewinnung und Abfallbeseitigung werden von PROMERKA Logistik Team übergenommen.</w:t>
            </w:r>
          </w:p>
          <w:p w:rsidR="00E15149" w:rsidRPr="00226A7A" w:rsidRDefault="00E15149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In 5 Arbeitstagen versicherte Lieferung, wenn die Ware auf Lag</w:t>
            </w:r>
            <w:r w:rsidR="00000F0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er verfügbar ist, anders unseren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Team kontaktieren, um die Fristen zu kennen.</w:t>
            </w:r>
          </w:p>
          <w:p w:rsidR="00776C84" w:rsidRPr="00226A7A" w:rsidRDefault="00E15149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10 % </w:t>
            </w:r>
            <w:r w:rsidR="00E86943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Zuschlag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auf dem Gesamtnettobetrag der Bestellung</w:t>
            </w:r>
            <w:r w:rsidR="00E86943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.</w:t>
            </w:r>
          </w:p>
        </w:tc>
      </w:tr>
    </w:tbl>
    <w:p w:rsidR="00CB57DE" w:rsidRPr="00226A7A" w:rsidRDefault="00E86943" w:rsidP="00000F0B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</w:rPr>
      </w:pPr>
      <w:r w:rsidRPr="00226A7A">
        <w:rPr>
          <w:rFonts w:ascii="Times New Roman" w:hAnsi="Times New Roman" w:cs="Times New Roman"/>
          <w:b/>
          <w:lang w:val="de-CH"/>
        </w:rPr>
        <w:t>Bedingungen</w:t>
      </w:r>
      <w:r w:rsidR="00CB57DE" w:rsidRPr="00226A7A">
        <w:rPr>
          <w:rFonts w:ascii="Times New Roman" w:hAnsi="Times New Roman" w:cs="Times New Roman"/>
          <w:b/>
        </w:rPr>
        <w:t> :</w:t>
      </w:r>
      <w:r w:rsidR="00FB7195" w:rsidRPr="00226A7A">
        <w:rPr>
          <w:rFonts w:ascii="Times New Roman" w:hAnsi="Times New Roman" w:cs="Times New Roman"/>
          <w:sz w:val="24"/>
          <w:szCs w:val="20"/>
        </w:rPr>
        <w:t xml:space="preserve"> 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>Gemäss</w:t>
      </w:r>
      <w:r w:rsidRPr="00226A7A">
        <w:rPr>
          <w:rFonts w:ascii="Times New Roman" w:hAnsi="Times New Roman" w:cs="Times New Roman"/>
          <w:sz w:val="20"/>
          <w:szCs w:val="20"/>
        </w:rPr>
        <w:t xml:space="preserve"> 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>Nettopreisliste</w:t>
      </w:r>
      <w:r w:rsidRPr="00226A7A">
        <w:rPr>
          <w:rFonts w:ascii="Times New Roman" w:hAnsi="Times New Roman" w:cs="Times New Roman"/>
          <w:sz w:val="20"/>
          <w:szCs w:val="20"/>
        </w:rPr>
        <w:t>.</w:t>
      </w:r>
    </w:p>
    <w:p w:rsidR="00226A7A" w:rsidRPr="0089727F" w:rsidRDefault="00226A7A" w:rsidP="00226A7A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color w:val="000000"/>
          <w:sz w:val="20"/>
          <w:szCs w:val="20"/>
          <w:lang w:val="de-CH"/>
        </w:rPr>
      </w:pPr>
      <w:r w:rsidRPr="00226A7A">
        <w:rPr>
          <w:rFonts w:ascii="Times New Roman" w:hAnsi="Times New Roman" w:cs="Times New Roman"/>
          <w:b/>
          <w:lang w:val="de-CH"/>
        </w:rPr>
        <w:t xml:space="preserve">Rabatt : </w:t>
      </w:r>
      <w:r w:rsidRPr="00226A7A">
        <w:rPr>
          <w:rFonts w:ascii="Times New Roman" w:hAnsi="Times New Roman" w:cs="Times New Roman"/>
          <w:b/>
          <w:lang w:val="de-CH"/>
        </w:rPr>
        <w:tab/>
      </w:r>
      <w:r w:rsidRPr="0089727F">
        <w:rPr>
          <w:rFonts w:ascii="Times New Roman" w:hAnsi="Times New Roman" w:cs="Times New Roman"/>
          <w:sz w:val="20"/>
          <w:szCs w:val="20"/>
          <w:lang w:val="de-CH"/>
        </w:rPr>
        <w:t xml:space="preserve">PROMERKA wird am Ende 2016 eine </w:t>
      </w:r>
      <w:r w:rsidRPr="0089727F">
        <w:rPr>
          <w:rFonts w:ascii="Times New Roman" w:hAnsi="Times New Roman" w:cs="Times New Roman"/>
          <w:color w:val="000000"/>
          <w:sz w:val="20"/>
          <w:szCs w:val="20"/>
          <w:lang w:val="de-CH"/>
        </w:rPr>
        <w:t>Rückvergütung aufgrund dem Gesamtumsatz der „gesamten“ Frutiger Gruppe</w:t>
      </w:r>
      <w:r w:rsidRPr="0089727F">
        <w:rPr>
          <w:rFonts w:ascii="Times New Roman" w:hAnsi="Times New Roman" w:cs="Times New Roman"/>
          <w:color w:val="000000"/>
          <w:sz w:val="20"/>
          <w:szCs w:val="20"/>
          <w:lang w:val="de-CH"/>
        </w:rPr>
        <w:t xml:space="preserve"> vornehmen </w:t>
      </w:r>
      <w:r w:rsidRPr="0089727F">
        <w:rPr>
          <w:rFonts w:ascii="Times New Roman" w:hAnsi="Times New Roman" w:cs="Times New Roman"/>
          <w:color w:val="000000"/>
          <w:sz w:val="20"/>
          <w:szCs w:val="20"/>
          <w:lang w:val="de-CH"/>
        </w:rPr>
        <w:t>:</w:t>
      </w:r>
    </w:p>
    <w:p w:rsidR="00226A7A" w:rsidRPr="0089727F" w:rsidRDefault="00226A7A" w:rsidP="0089727F">
      <w:pPr>
        <w:spacing w:before="240" w:after="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89727F">
        <w:rPr>
          <w:rFonts w:ascii="Times New Roman" w:hAnsi="Times New Roman" w:cs="Times New Roman"/>
          <w:b/>
          <w:sz w:val="20"/>
          <w:szCs w:val="20"/>
          <w:lang w:val="de-CH"/>
        </w:rPr>
        <w:tab/>
      </w:r>
      <w:r w:rsidRPr="0089727F">
        <w:rPr>
          <w:rFonts w:ascii="Times New Roman" w:hAnsi="Times New Roman" w:cs="Times New Roman"/>
          <w:color w:val="000000"/>
          <w:sz w:val="20"/>
          <w:szCs w:val="20"/>
          <w:u w:val="single"/>
          <w:lang w:val="de-CH"/>
        </w:rPr>
        <w:t xml:space="preserve">Umsatz </w:t>
      </w:r>
      <w:r w:rsidRPr="0089727F">
        <w:rPr>
          <w:rFonts w:ascii="Times New Roman" w:hAnsi="Times New Roman" w:cs="Times New Roman"/>
          <w:color w:val="000000"/>
          <w:sz w:val="20"/>
          <w:szCs w:val="20"/>
          <w:u w:val="single"/>
          <w:lang w:val="de-CH"/>
        </w:rPr>
        <w:t>in CHF</w:t>
      </w:r>
      <w:r w:rsidRPr="0089727F">
        <w:rPr>
          <w:rFonts w:ascii="Times New Roman" w:hAnsi="Times New Roman" w:cs="Times New Roman"/>
          <w:color w:val="000000"/>
          <w:sz w:val="20"/>
          <w:szCs w:val="20"/>
          <w:u w:val="single"/>
          <w:lang w:val="de-CH"/>
        </w:rPr>
        <w:tab/>
      </w:r>
      <w:r w:rsidRPr="0089727F">
        <w:rPr>
          <w:rFonts w:ascii="Times New Roman" w:hAnsi="Times New Roman" w:cs="Times New Roman"/>
          <w:color w:val="000000"/>
          <w:sz w:val="20"/>
          <w:szCs w:val="20"/>
          <w:u w:val="single"/>
          <w:lang w:val="de-CH"/>
        </w:rPr>
        <w:tab/>
      </w:r>
      <w:r w:rsidRPr="0089727F">
        <w:rPr>
          <w:rFonts w:ascii="Times New Roman" w:hAnsi="Times New Roman" w:cs="Times New Roman"/>
          <w:color w:val="000000"/>
          <w:sz w:val="20"/>
          <w:szCs w:val="20"/>
          <w:u w:val="single"/>
          <w:lang w:val="de-CH"/>
        </w:rPr>
        <w:t>Bonus</w:t>
      </w:r>
    </w:p>
    <w:p w:rsidR="00226A7A" w:rsidRPr="0089727F" w:rsidRDefault="00226A7A" w:rsidP="0089727F">
      <w:pPr>
        <w:spacing w:after="0"/>
        <w:ind w:left="702" w:firstLine="708"/>
        <w:rPr>
          <w:rFonts w:ascii="Times New Roman" w:hAnsi="Times New Roman" w:cs="Times New Roman"/>
          <w:color w:val="000000"/>
          <w:sz w:val="20"/>
          <w:szCs w:val="20"/>
          <w:lang w:val="de-CH"/>
        </w:rPr>
      </w:pPr>
      <w:r w:rsidRPr="0089727F">
        <w:rPr>
          <w:rFonts w:ascii="Times New Roman" w:hAnsi="Times New Roman" w:cs="Times New Roman"/>
          <w:color w:val="000000"/>
          <w:sz w:val="20"/>
          <w:szCs w:val="20"/>
          <w:lang w:val="de-CH"/>
        </w:rPr>
        <w:t>1 – 50</w:t>
      </w:r>
      <w:r w:rsidR="00F22004">
        <w:rPr>
          <w:rFonts w:ascii="Times New Roman" w:hAnsi="Times New Roman" w:cs="Times New Roman"/>
          <w:color w:val="000000"/>
          <w:sz w:val="20"/>
          <w:szCs w:val="20"/>
          <w:lang w:val="de-CH"/>
        </w:rPr>
        <w:t>’</w:t>
      </w:r>
      <w:r w:rsidRPr="0089727F">
        <w:rPr>
          <w:rFonts w:ascii="Times New Roman" w:hAnsi="Times New Roman" w:cs="Times New Roman"/>
          <w:color w:val="000000"/>
          <w:sz w:val="20"/>
          <w:szCs w:val="20"/>
          <w:lang w:val="de-CH"/>
        </w:rPr>
        <w:t>000</w:t>
      </w:r>
      <w:r w:rsidRPr="0089727F">
        <w:rPr>
          <w:rFonts w:ascii="Times New Roman" w:hAnsi="Times New Roman" w:cs="Times New Roman"/>
          <w:color w:val="000000"/>
          <w:sz w:val="20"/>
          <w:szCs w:val="20"/>
          <w:lang w:val="de-CH"/>
        </w:rPr>
        <w:tab/>
      </w:r>
      <w:r w:rsidRPr="0089727F">
        <w:rPr>
          <w:rFonts w:ascii="Times New Roman" w:hAnsi="Times New Roman" w:cs="Times New Roman"/>
          <w:color w:val="000000"/>
          <w:sz w:val="20"/>
          <w:szCs w:val="20"/>
          <w:lang w:val="de-CH"/>
        </w:rPr>
        <w:tab/>
        <w:t xml:space="preserve">5 </w:t>
      </w:r>
      <w:r w:rsidRPr="0089727F">
        <w:rPr>
          <w:rFonts w:ascii="Times New Roman" w:hAnsi="Times New Roman" w:cs="Times New Roman"/>
          <w:color w:val="000000"/>
          <w:sz w:val="20"/>
          <w:szCs w:val="20"/>
          <w:lang w:val="de-CH"/>
        </w:rPr>
        <w:t>%</w:t>
      </w:r>
    </w:p>
    <w:p w:rsidR="00226A7A" w:rsidRPr="0089727F" w:rsidRDefault="00226A7A" w:rsidP="0089727F">
      <w:pPr>
        <w:spacing w:after="0"/>
        <w:ind w:left="702" w:firstLine="708"/>
        <w:rPr>
          <w:rFonts w:ascii="Times New Roman" w:hAnsi="Times New Roman" w:cs="Times New Roman"/>
          <w:color w:val="000000"/>
          <w:sz w:val="20"/>
          <w:szCs w:val="20"/>
          <w:lang w:val="de-CH"/>
        </w:rPr>
      </w:pPr>
      <w:r w:rsidRPr="0089727F">
        <w:rPr>
          <w:rFonts w:ascii="Times New Roman" w:hAnsi="Times New Roman" w:cs="Times New Roman"/>
          <w:color w:val="000000"/>
          <w:sz w:val="20"/>
          <w:szCs w:val="20"/>
          <w:lang w:val="de-CH"/>
        </w:rPr>
        <w:t>50</w:t>
      </w:r>
      <w:r w:rsidR="00F22004">
        <w:rPr>
          <w:rFonts w:ascii="Times New Roman" w:hAnsi="Times New Roman" w:cs="Times New Roman"/>
          <w:color w:val="000000"/>
          <w:sz w:val="20"/>
          <w:szCs w:val="20"/>
          <w:lang w:val="de-CH"/>
        </w:rPr>
        <w:t>’</w:t>
      </w:r>
      <w:r w:rsidRPr="0089727F">
        <w:rPr>
          <w:rFonts w:ascii="Times New Roman" w:hAnsi="Times New Roman" w:cs="Times New Roman"/>
          <w:color w:val="000000"/>
          <w:sz w:val="20"/>
          <w:szCs w:val="20"/>
          <w:lang w:val="de-CH"/>
        </w:rPr>
        <w:t>001 – 150</w:t>
      </w:r>
      <w:r w:rsidR="00F22004">
        <w:rPr>
          <w:rFonts w:ascii="Times New Roman" w:hAnsi="Times New Roman" w:cs="Times New Roman"/>
          <w:color w:val="000000"/>
          <w:sz w:val="20"/>
          <w:szCs w:val="20"/>
          <w:lang w:val="de-CH"/>
        </w:rPr>
        <w:t>’</w:t>
      </w:r>
      <w:r w:rsidRPr="0089727F">
        <w:rPr>
          <w:rFonts w:ascii="Times New Roman" w:hAnsi="Times New Roman" w:cs="Times New Roman"/>
          <w:color w:val="000000"/>
          <w:sz w:val="20"/>
          <w:szCs w:val="20"/>
          <w:lang w:val="de-CH"/>
        </w:rPr>
        <w:t>000</w:t>
      </w:r>
      <w:r w:rsidR="00F22004">
        <w:rPr>
          <w:rFonts w:ascii="Times New Roman" w:hAnsi="Times New Roman" w:cs="Times New Roman"/>
          <w:color w:val="000000"/>
          <w:sz w:val="20"/>
          <w:szCs w:val="20"/>
          <w:lang w:val="de-CH"/>
        </w:rPr>
        <w:tab/>
      </w:r>
      <w:r w:rsidRPr="0089727F">
        <w:rPr>
          <w:rFonts w:ascii="Times New Roman" w:hAnsi="Times New Roman" w:cs="Times New Roman"/>
          <w:color w:val="000000"/>
          <w:sz w:val="20"/>
          <w:szCs w:val="20"/>
          <w:lang w:val="de-CH"/>
        </w:rPr>
        <w:t xml:space="preserve">7.5 </w:t>
      </w:r>
      <w:r w:rsidRPr="0089727F">
        <w:rPr>
          <w:rFonts w:ascii="Times New Roman" w:hAnsi="Times New Roman" w:cs="Times New Roman"/>
          <w:color w:val="000000"/>
          <w:sz w:val="20"/>
          <w:szCs w:val="20"/>
          <w:lang w:val="de-CH"/>
        </w:rPr>
        <w:t>%</w:t>
      </w:r>
    </w:p>
    <w:p w:rsidR="00226A7A" w:rsidRPr="0089727F" w:rsidRDefault="00226A7A" w:rsidP="0089727F">
      <w:pPr>
        <w:ind w:left="708" w:firstLine="708"/>
        <w:rPr>
          <w:rFonts w:ascii="Times New Roman" w:hAnsi="Times New Roman" w:cs="Times New Roman"/>
          <w:color w:val="000000"/>
          <w:sz w:val="20"/>
          <w:szCs w:val="20"/>
          <w:lang w:val="de-CH"/>
        </w:rPr>
      </w:pPr>
      <w:r w:rsidRPr="0089727F">
        <w:rPr>
          <w:rFonts w:ascii="Times New Roman" w:hAnsi="Times New Roman" w:cs="Times New Roman"/>
          <w:color w:val="000000"/>
          <w:sz w:val="20"/>
          <w:szCs w:val="20"/>
          <w:lang w:val="de-CH"/>
        </w:rPr>
        <w:t>Ab 1</w:t>
      </w:r>
      <w:r w:rsidRPr="0089727F">
        <w:rPr>
          <w:rFonts w:ascii="Times New Roman" w:hAnsi="Times New Roman" w:cs="Times New Roman"/>
          <w:color w:val="000000"/>
          <w:sz w:val="20"/>
          <w:szCs w:val="20"/>
          <w:lang w:val="de-CH"/>
        </w:rPr>
        <w:t>50</w:t>
      </w:r>
      <w:r w:rsidR="00F22004">
        <w:rPr>
          <w:rFonts w:ascii="Times New Roman" w:hAnsi="Times New Roman" w:cs="Times New Roman"/>
          <w:color w:val="000000"/>
          <w:sz w:val="20"/>
          <w:szCs w:val="20"/>
          <w:lang w:val="de-CH"/>
        </w:rPr>
        <w:t>’</w:t>
      </w:r>
      <w:r w:rsidRPr="0089727F">
        <w:rPr>
          <w:rFonts w:ascii="Times New Roman" w:hAnsi="Times New Roman" w:cs="Times New Roman"/>
          <w:color w:val="000000"/>
          <w:sz w:val="20"/>
          <w:szCs w:val="20"/>
          <w:lang w:val="de-CH"/>
        </w:rPr>
        <w:t>001</w:t>
      </w:r>
      <w:r w:rsidRPr="0089727F">
        <w:rPr>
          <w:rFonts w:ascii="Times New Roman" w:hAnsi="Times New Roman" w:cs="Times New Roman"/>
          <w:color w:val="000000"/>
          <w:sz w:val="20"/>
          <w:szCs w:val="20"/>
          <w:lang w:val="de-CH"/>
        </w:rPr>
        <w:t xml:space="preserve"> </w:t>
      </w:r>
      <w:r w:rsidRPr="0089727F">
        <w:rPr>
          <w:rFonts w:ascii="Times New Roman" w:hAnsi="Times New Roman" w:cs="Times New Roman"/>
          <w:color w:val="000000"/>
          <w:sz w:val="20"/>
          <w:szCs w:val="20"/>
          <w:lang w:val="de-CH"/>
        </w:rPr>
        <w:t>–</w:t>
      </w:r>
      <w:r w:rsidRPr="0089727F">
        <w:rPr>
          <w:rFonts w:ascii="Times New Roman" w:hAnsi="Times New Roman" w:cs="Times New Roman"/>
          <w:color w:val="000000"/>
          <w:sz w:val="20"/>
          <w:szCs w:val="20"/>
          <w:lang w:val="de-CH"/>
        </w:rPr>
        <w:t xml:space="preserve"> ... </w:t>
      </w:r>
      <w:r w:rsidRPr="0089727F">
        <w:rPr>
          <w:rFonts w:ascii="Times New Roman" w:hAnsi="Times New Roman" w:cs="Times New Roman"/>
          <w:color w:val="000000"/>
          <w:sz w:val="20"/>
          <w:szCs w:val="20"/>
          <w:lang w:val="de-CH"/>
        </w:rPr>
        <w:tab/>
      </w:r>
      <w:r w:rsidRPr="0089727F">
        <w:rPr>
          <w:rFonts w:ascii="Times New Roman" w:hAnsi="Times New Roman" w:cs="Times New Roman"/>
          <w:color w:val="000000"/>
          <w:sz w:val="20"/>
          <w:szCs w:val="20"/>
          <w:lang w:val="de-CH"/>
        </w:rPr>
        <w:tab/>
        <w:t xml:space="preserve">10 </w:t>
      </w:r>
      <w:r w:rsidRPr="0089727F">
        <w:rPr>
          <w:rFonts w:ascii="Times New Roman" w:hAnsi="Times New Roman" w:cs="Times New Roman"/>
          <w:color w:val="000000"/>
          <w:sz w:val="20"/>
          <w:szCs w:val="20"/>
          <w:lang w:val="de-CH"/>
        </w:rPr>
        <w:t>%</w:t>
      </w: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0"/>
        <w:gridCol w:w="8499"/>
      </w:tblGrid>
      <w:tr w:rsidR="008B05BE" w:rsidRPr="00226A7A" w:rsidTr="008B05BE">
        <w:tc>
          <w:tcPr>
            <w:tcW w:w="1390" w:type="dxa"/>
          </w:tcPr>
          <w:p w:rsidR="008B05BE" w:rsidRPr="00F22004" w:rsidRDefault="00000F0B" w:rsidP="00F22004">
            <w:pPr>
              <w:ind w:left="1410" w:hanging="1410"/>
              <w:jc w:val="both"/>
              <w:rPr>
                <w:rFonts w:ascii="Times New Roman" w:hAnsi="Times New Roman" w:cs="Times New Roman"/>
                <w:b/>
                <w:szCs w:val="20"/>
                <w:lang w:val="de-CH"/>
              </w:rPr>
            </w:pPr>
            <w:r w:rsidRPr="00F22004">
              <w:rPr>
                <w:rFonts w:ascii="Times New Roman" w:hAnsi="Times New Roman" w:cs="Times New Roman"/>
                <w:b/>
                <w:szCs w:val="20"/>
                <w:lang w:val="de-CH"/>
              </w:rPr>
              <w:t>Spezielle</w:t>
            </w:r>
          </w:p>
          <w:p w:rsidR="008B05BE" w:rsidRPr="00F22004" w:rsidRDefault="00000F0B" w:rsidP="00F22004">
            <w:pPr>
              <w:jc w:val="both"/>
              <w:rPr>
                <w:rFonts w:ascii="Times New Roman" w:hAnsi="Times New Roman" w:cs="Times New Roman"/>
                <w:b/>
                <w:szCs w:val="20"/>
                <w:lang w:val="de-CH"/>
              </w:rPr>
            </w:pPr>
            <w:r w:rsidRPr="00F22004">
              <w:rPr>
                <w:rFonts w:ascii="Times New Roman" w:hAnsi="Times New Roman" w:cs="Times New Roman"/>
                <w:b/>
                <w:szCs w:val="20"/>
                <w:lang w:val="de-CH"/>
              </w:rPr>
              <w:t>Bestellung</w:t>
            </w:r>
            <w:r w:rsidR="008B05BE" w:rsidRPr="00F22004">
              <w:rPr>
                <w:rFonts w:ascii="Times New Roman" w:hAnsi="Times New Roman" w:cs="Times New Roman"/>
                <w:b/>
                <w:szCs w:val="20"/>
                <w:lang w:val="de-CH"/>
              </w:rPr>
              <w:t> :</w:t>
            </w:r>
          </w:p>
        </w:tc>
        <w:tc>
          <w:tcPr>
            <w:tcW w:w="8499" w:type="dxa"/>
          </w:tcPr>
          <w:p w:rsidR="00000F0B" w:rsidRPr="00226A7A" w:rsidRDefault="00000F0B" w:rsidP="00F220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Als spezielle Bestellung werden bezeichnet</w:t>
            </w:r>
            <w:r w:rsidRPr="00226A7A">
              <w:rPr>
                <w:rFonts w:ascii="Times New Roman" w:hAnsi="Times New Roman" w:cs="Times New Roman"/>
                <w:lang w:val="de-CH"/>
              </w:rPr>
              <w:t xml:space="preserve"> 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alle Waren, die außer Katalog sind oder in einer anderer Farbtönung.</w:t>
            </w:r>
          </w:p>
          <w:p w:rsidR="00000F0B" w:rsidRPr="00226A7A" w:rsidRDefault="00000F0B" w:rsidP="00F220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Für alle speziellen Bestellungen soll der Nettogesamtbetrag grösser als 3000.00 CHF Exkl. MwSt. sein.</w:t>
            </w:r>
          </w:p>
          <w:p w:rsidR="00000F0B" w:rsidRPr="00226A7A" w:rsidRDefault="00000F0B" w:rsidP="00F220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Mindeste Bestellung von 20 Stücke pro Artikel.</w:t>
            </w:r>
          </w:p>
          <w:p w:rsidR="008B05BE" w:rsidRDefault="00000F0B" w:rsidP="00F220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Die Lieferzeit ist 8 Wochen für die Produktion und Lieferung.</w:t>
            </w:r>
          </w:p>
          <w:p w:rsidR="00F22004" w:rsidRPr="00226A7A" w:rsidRDefault="00F22004" w:rsidP="00F220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</w:tc>
      </w:tr>
    </w:tbl>
    <w:p w:rsidR="00CB57DE" w:rsidRPr="00226A7A" w:rsidRDefault="00E86943" w:rsidP="00F22004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226A7A">
        <w:rPr>
          <w:rFonts w:ascii="Times New Roman" w:hAnsi="Times New Roman" w:cs="Times New Roman"/>
          <w:b/>
          <w:szCs w:val="20"/>
          <w:lang w:val="de-CH"/>
        </w:rPr>
        <w:t>Bezahlung</w:t>
      </w:r>
      <w:r w:rsidR="00CB57DE" w:rsidRPr="00226A7A">
        <w:rPr>
          <w:rFonts w:ascii="Times New Roman" w:hAnsi="Times New Roman" w:cs="Times New Roman"/>
          <w:b/>
          <w:sz w:val="24"/>
          <w:szCs w:val="20"/>
          <w:lang w:val="de-CH"/>
        </w:rPr>
        <w:t> :</w:t>
      </w:r>
      <w:r w:rsidR="00CB57DE" w:rsidRPr="00226A7A">
        <w:rPr>
          <w:rFonts w:ascii="Times New Roman" w:hAnsi="Times New Roman" w:cs="Times New Roman"/>
          <w:sz w:val="20"/>
          <w:szCs w:val="20"/>
          <w:lang w:val="de-CH"/>
        </w:rPr>
        <w:tab/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>Netto, Innerhalb von 30 Tage ohne Abzug, ab Rechnungsdatum.</w:t>
      </w:r>
    </w:p>
    <w:p w:rsidR="007B09B5" w:rsidRPr="00226A7A" w:rsidRDefault="007B09B5" w:rsidP="00F22004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226A7A">
        <w:rPr>
          <w:rFonts w:ascii="Times New Roman" w:hAnsi="Times New Roman" w:cs="Times New Roman"/>
          <w:sz w:val="20"/>
          <w:szCs w:val="20"/>
          <w:lang w:val="de-CH"/>
        </w:rPr>
        <w:tab/>
        <w:t>Wenn die Zahlungen durch den Käufer nicht pünktlich ausgeführt würden, werden wir eine Barzahlung 1% Skonto ab Ablaufdatum berechnen.</w:t>
      </w:r>
    </w:p>
    <w:p w:rsidR="007B09B5" w:rsidRPr="00226A7A" w:rsidRDefault="007B09B5" w:rsidP="00F22004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226A7A">
        <w:rPr>
          <w:rFonts w:ascii="Times New Roman" w:hAnsi="Times New Roman" w:cs="Times New Roman"/>
          <w:sz w:val="20"/>
          <w:szCs w:val="20"/>
          <w:lang w:val="de-CH"/>
        </w:rPr>
        <w:tab/>
        <w:t>PROMERKA behaltet sich das Recht vor, den Betrag gegen bar einzunehmen oder den Rabatt zu sinken falls die Termine systematisch nicht respektiert würden.</w:t>
      </w:r>
      <w:r w:rsidR="00CB57DE" w:rsidRPr="00226A7A">
        <w:rPr>
          <w:rFonts w:ascii="Times New Roman" w:hAnsi="Times New Roman" w:cs="Times New Roman"/>
          <w:sz w:val="20"/>
          <w:szCs w:val="20"/>
          <w:lang w:val="de-CH"/>
        </w:rPr>
        <w:tab/>
      </w:r>
    </w:p>
    <w:p w:rsidR="007B09B5" w:rsidRPr="00226A7A" w:rsidRDefault="007B09B5" w:rsidP="00F22004">
      <w:pPr>
        <w:spacing w:after="0" w:line="240" w:lineRule="auto"/>
        <w:ind w:left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226A7A">
        <w:rPr>
          <w:rFonts w:ascii="Times New Roman" w:hAnsi="Times New Roman" w:cs="Times New Roman"/>
          <w:sz w:val="20"/>
          <w:szCs w:val="20"/>
          <w:lang w:val="de-CH"/>
        </w:rPr>
        <w:t>Die gelieferte und berechnete Ware, die noch nicht bezahlt ist, bleibt das Eigentum von PROMERKA.</w:t>
      </w:r>
    </w:p>
    <w:p w:rsidR="007B09B5" w:rsidRPr="00226A7A" w:rsidRDefault="007B09B5" w:rsidP="00F22004">
      <w:pPr>
        <w:spacing w:after="0" w:line="240" w:lineRule="auto"/>
        <w:ind w:left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226A7A">
        <w:rPr>
          <w:rFonts w:ascii="Times New Roman" w:hAnsi="Times New Roman" w:cs="Times New Roman"/>
          <w:sz w:val="20"/>
          <w:szCs w:val="20"/>
          <w:lang w:val="de-CH"/>
        </w:rPr>
        <w:t>PROMERKA behaltet sich das Recht vor, die Ware zurückzunehmen falls die Rechnung nach 60 Tage nicht bezahlt würde.</w:t>
      </w:r>
    </w:p>
    <w:p w:rsidR="00CB57DE" w:rsidRDefault="007B09B5" w:rsidP="00F22004">
      <w:pPr>
        <w:spacing w:after="0" w:line="240" w:lineRule="auto"/>
        <w:ind w:left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226A7A">
        <w:rPr>
          <w:rFonts w:ascii="Times New Roman" w:hAnsi="Times New Roman" w:cs="Times New Roman"/>
          <w:sz w:val="20"/>
          <w:szCs w:val="20"/>
          <w:lang w:val="de-CH"/>
        </w:rPr>
        <w:t>Wir danken Ihnen für Ihr Vertrauen und freuen uns schon über unsere zukünftige Mitarbeit.</w:t>
      </w:r>
    </w:p>
    <w:p w:rsidR="00F22004" w:rsidRDefault="00F22004" w:rsidP="00F22004">
      <w:pPr>
        <w:spacing w:after="0" w:line="240" w:lineRule="auto"/>
        <w:ind w:left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</w:p>
    <w:p w:rsidR="00F22004" w:rsidRDefault="00F22004" w:rsidP="00F22004">
      <w:pPr>
        <w:spacing w:after="0" w:line="240" w:lineRule="auto"/>
        <w:ind w:left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</w:p>
    <w:p w:rsidR="00F22004" w:rsidRPr="00226A7A" w:rsidRDefault="00F22004" w:rsidP="00F22004">
      <w:pPr>
        <w:spacing w:after="0" w:line="240" w:lineRule="auto"/>
        <w:ind w:left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</w:p>
    <w:p w:rsidR="002A6615" w:rsidRPr="00226A7A" w:rsidRDefault="00CB57DE" w:rsidP="00000F0B">
      <w:pPr>
        <w:spacing w:after="0" w:line="240" w:lineRule="auto"/>
        <w:rPr>
          <w:rFonts w:ascii="Times New Roman" w:hAnsi="Times New Roman" w:cs="Times New Roman"/>
          <w:i/>
          <w:lang w:val="de-CH"/>
        </w:rPr>
      </w:pPr>
      <w:r w:rsidRPr="00226A7A">
        <w:rPr>
          <w:rFonts w:ascii="Times New Roman" w:hAnsi="Times New Roman" w:cs="Times New Roman"/>
          <w:lang w:val="de-CH"/>
        </w:rPr>
        <w:tab/>
      </w:r>
      <w:r w:rsidRPr="00226A7A">
        <w:rPr>
          <w:rFonts w:ascii="Times New Roman" w:hAnsi="Times New Roman" w:cs="Times New Roman"/>
          <w:lang w:val="de-CH"/>
        </w:rPr>
        <w:tab/>
      </w:r>
      <w:r w:rsidRPr="00226A7A">
        <w:rPr>
          <w:rFonts w:ascii="Times New Roman" w:hAnsi="Times New Roman" w:cs="Times New Roman"/>
          <w:lang w:val="de-CH"/>
        </w:rPr>
        <w:tab/>
      </w:r>
      <w:r w:rsidRPr="00226A7A">
        <w:rPr>
          <w:rFonts w:ascii="Times New Roman" w:hAnsi="Times New Roman" w:cs="Times New Roman"/>
          <w:lang w:val="de-CH"/>
        </w:rPr>
        <w:tab/>
      </w:r>
      <w:r w:rsidRPr="00226A7A">
        <w:rPr>
          <w:rFonts w:ascii="Times New Roman" w:hAnsi="Times New Roman" w:cs="Times New Roman"/>
          <w:lang w:val="de-CH"/>
        </w:rPr>
        <w:tab/>
      </w:r>
      <w:r w:rsidRPr="00226A7A">
        <w:rPr>
          <w:rFonts w:ascii="Times New Roman" w:hAnsi="Times New Roman" w:cs="Times New Roman"/>
          <w:lang w:val="de-CH"/>
        </w:rPr>
        <w:tab/>
      </w:r>
      <w:r w:rsidRPr="00226A7A">
        <w:rPr>
          <w:rFonts w:ascii="Times New Roman" w:hAnsi="Times New Roman" w:cs="Times New Roman"/>
          <w:lang w:val="de-CH"/>
        </w:rPr>
        <w:tab/>
      </w:r>
      <w:r w:rsidRPr="00226A7A">
        <w:rPr>
          <w:rFonts w:ascii="Times New Roman" w:hAnsi="Times New Roman" w:cs="Times New Roman"/>
          <w:lang w:val="de-CH"/>
        </w:rPr>
        <w:tab/>
      </w:r>
      <w:r w:rsidRPr="00226A7A">
        <w:rPr>
          <w:rFonts w:ascii="Times New Roman" w:hAnsi="Times New Roman" w:cs="Times New Roman"/>
          <w:lang w:val="de-CH"/>
        </w:rPr>
        <w:tab/>
      </w:r>
      <w:r w:rsidRPr="00226A7A">
        <w:rPr>
          <w:rFonts w:ascii="Times New Roman" w:hAnsi="Times New Roman" w:cs="Times New Roman"/>
          <w:i/>
          <w:lang w:val="de-CH"/>
        </w:rPr>
        <w:t>Gabriel Gagnère</w:t>
      </w:r>
      <w:r w:rsidR="00672C2A" w:rsidRPr="00226A7A">
        <w:rPr>
          <w:rFonts w:ascii="Times New Roman" w:hAnsi="Times New Roman" w:cs="Times New Roman"/>
          <w:i/>
          <w:lang w:val="de-CH"/>
        </w:rPr>
        <w:t xml:space="preserve"> - </w:t>
      </w:r>
      <w:r w:rsidR="007B09B5" w:rsidRPr="00226A7A">
        <w:rPr>
          <w:rFonts w:ascii="Times New Roman" w:hAnsi="Times New Roman" w:cs="Times New Roman"/>
          <w:i/>
          <w:lang w:val="de-CH"/>
        </w:rPr>
        <w:t>Geschäftsführer</w:t>
      </w:r>
    </w:p>
    <w:sectPr w:rsidR="002A6615" w:rsidRPr="00226A7A" w:rsidSect="00A04F19">
      <w:headerReference w:type="default" r:id="rId7"/>
      <w:pgSz w:w="11906" w:h="16838"/>
      <w:pgMar w:top="709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48D" w:rsidRDefault="00CF748D" w:rsidP="00101276">
      <w:pPr>
        <w:spacing w:after="0" w:line="240" w:lineRule="auto"/>
      </w:pPr>
      <w:r>
        <w:separator/>
      </w:r>
    </w:p>
  </w:endnote>
  <w:endnote w:type="continuationSeparator" w:id="0">
    <w:p w:rsidR="00CF748D" w:rsidRDefault="00CF748D" w:rsidP="001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48D" w:rsidRDefault="00CF748D" w:rsidP="00101276">
      <w:pPr>
        <w:spacing w:after="0" w:line="240" w:lineRule="auto"/>
      </w:pPr>
      <w:r>
        <w:separator/>
      </w:r>
    </w:p>
  </w:footnote>
  <w:footnote w:type="continuationSeparator" w:id="0">
    <w:p w:rsidR="00CF748D" w:rsidRDefault="00CF748D" w:rsidP="001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276" w:rsidRDefault="0098014A">
    <w:pPr>
      <w:pStyle w:val="Header"/>
    </w:pPr>
    <w:r>
      <w:rPr>
        <w:noProof/>
        <w:lang w:eastAsia="fr-CH"/>
      </w:rPr>
      <w:drawing>
        <wp:inline distT="0" distB="0" distL="0" distR="0" wp14:anchorId="15B9CB8E" wp14:editId="13C2B951">
          <wp:extent cx="1800000" cy="392925"/>
          <wp:effectExtent l="0" t="0" r="0" b="762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9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E2167"/>
    <w:multiLevelType w:val="hybridMultilevel"/>
    <w:tmpl w:val="49BABDE4"/>
    <w:lvl w:ilvl="0" w:tplc="9FE4810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gutterAtTop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7B"/>
    <w:rsid w:val="00000F0B"/>
    <w:rsid w:val="0004292C"/>
    <w:rsid w:val="000540D4"/>
    <w:rsid w:val="00076FE3"/>
    <w:rsid w:val="000F3054"/>
    <w:rsid w:val="001004A2"/>
    <w:rsid w:val="00101276"/>
    <w:rsid w:val="00154FBA"/>
    <w:rsid w:val="00185052"/>
    <w:rsid w:val="001F7409"/>
    <w:rsid w:val="001F7A9C"/>
    <w:rsid w:val="002057F6"/>
    <w:rsid w:val="00226A7A"/>
    <w:rsid w:val="002A6615"/>
    <w:rsid w:val="002B1245"/>
    <w:rsid w:val="002B414E"/>
    <w:rsid w:val="0031697B"/>
    <w:rsid w:val="00324BEE"/>
    <w:rsid w:val="0035731A"/>
    <w:rsid w:val="00357771"/>
    <w:rsid w:val="00391EBE"/>
    <w:rsid w:val="00401B5C"/>
    <w:rsid w:val="00443E4F"/>
    <w:rsid w:val="004623AF"/>
    <w:rsid w:val="00464860"/>
    <w:rsid w:val="00672C2A"/>
    <w:rsid w:val="00682775"/>
    <w:rsid w:val="006B42E7"/>
    <w:rsid w:val="006D4DD0"/>
    <w:rsid w:val="006D5F24"/>
    <w:rsid w:val="00730779"/>
    <w:rsid w:val="007427AB"/>
    <w:rsid w:val="00776C84"/>
    <w:rsid w:val="007B09B5"/>
    <w:rsid w:val="007B1373"/>
    <w:rsid w:val="007C61FA"/>
    <w:rsid w:val="007E6E81"/>
    <w:rsid w:val="007F48BE"/>
    <w:rsid w:val="00810EAB"/>
    <w:rsid w:val="00881580"/>
    <w:rsid w:val="00894560"/>
    <w:rsid w:val="0089727F"/>
    <w:rsid w:val="008B05BE"/>
    <w:rsid w:val="008B12A3"/>
    <w:rsid w:val="008C6E00"/>
    <w:rsid w:val="009733C9"/>
    <w:rsid w:val="0098014A"/>
    <w:rsid w:val="0098644F"/>
    <w:rsid w:val="00A04F19"/>
    <w:rsid w:val="00A277AC"/>
    <w:rsid w:val="00A552C3"/>
    <w:rsid w:val="00AA36B6"/>
    <w:rsid w:val="00BA55F3"/>
    <w:rsid w:val="00BB26C9"/>
    <w:rsid w:val="00BE117F"/>
    <w:rsid w:val="00C0024C"/>
    <w:rsid w:val="00C46129"/>
    <w:rsid w:val="00C84538"/>
    <w:rsid w:val="00CA75CA"/>
    <w:rsid w:val="00CB57DE"/>
    <w:rsid w:val="00CF748D"/>
    <w:rsid w:val="00D61EED"/>
    <w:rsid w:val="00D63C65"/>
    <w:rsid w:val="00D97A17"/>
    <w:rsid w:val="00DB3189"/>
    <w:rsid w:val="00E15149"/>
    <w:rsid w:val="00E2007B"/>
    <w:rsid w:val="00E32710"/>
    <w:rsid w:val="00E713B6"/>
    <w:rsid w:val="00E86943"/>
    <w:rsid w:val="00ED254C"/>
    <w:rsid w:val="00F178DC"/>
    <w:rsid w:val="00F22004"/>
    <w:rsid w:val="00F22227"/>
    <w:rsid w:val="00F67FC3"/>
    <w:rsid w:val="00F9419D"/>
    <w:rsid w:val="00FB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6B51694"/>
  <w15:docId w15:val="{5383489C-3DAA-424D-9568-ECAAD53CF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B57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276"/>
  </w:style>
  <w:style w:type="paragraph" w:styleId="Footer">
    <w:name w:val="footer"/>
    <w:basedOn w:val="Normal"/>
    <w:link w:val="FooterCh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276"/>
  </w:style>
  <w:style w:type="paragraph" w:styleId="BalloonText">
    <w:name w:val="Balloon Text"/>
    <w:basedOn w:val="Normal"/>
    <w:link w:val="BalloonTextChar"/>
    <w:uiPriority w:val="99"/>
    <w:semiHidden/>
    <w:unhideWhenUsed/>
    <w:rsid w:val="00F1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8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0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7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406</Words>
  <Characters>2235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Sarah Binggeli</cp:lastModifiedBy>
  <cp:revision>45</cp:revision>
  <cp:lastPrinted>2016-02-22T09:07:00Z</cp:lastPrinted>
  <dcterms:created xsi:type="dcterms:W3CDTF">2015-11-19T15:16:00Z</dcterms:created>
  <dcterms:modified xsi:type="dcterms:W3CDTF">2016-05-25T14:51:00Z</dcterms:modified>
</cp:coreProperties>
</file>