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04292C" w:rsidRDefault="00CB57DE" w:rsidP="00000F0B">
      <w:pPr>
        <w:spacing w:line="240" w:lineRule="auto"/>
        <w:jc w:val="right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Ecublens, </w:t>
      </w:r>
      <w:r w:rsidR="00F679B6">
        <w:rPr>
          <w:rFonts w:ascii="Times New Roman" w:hAnsi="Times New Roman" w:cs="Times New Roman"/>
          <w:lang w:val="de-CH"/>
        </w:rPr>
        <w:t>der 31. Mai</w:t>
      </w:r>
      <w:r w:rsidR="00776C84" w:rsidRPr="0004292C">
        <w:rPr>
          <w:rFonts w:ascii="Times New Roman" w:hAnsi="Times New Roman" w:cs="Times New Roman"/>
          <w:lang w:val="de-CH"/>
        </w:rPr>
        <w:t xml:space="preserve"> </w:t>
      </w:r>
      <w:r w:rsidRPr="0004292C">
        <w:rPr>
          <w:rFonts w:ascii="Times New Roman" w:hAnsi="Times New Roman" w:cs="Times New Roman"/>
          <w:lang w:val="de-CH"/>
        </w:rPr>
        <w:t>2016</w:t>
      </w:r>
    </w:p>
    <w:p w:rsidR="006D4DD0" w:rsidRPr="0004292C" w:rsidRDefault="0004292C" w:rsidP="00000F0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de-CH"/>
        </w:rPr>
      </w:pPr>
      <w:r w:rsidRPr="0004292C">
        <w:rPr>
          <w:rFonts w:ascii="Times New Roman" w:hAnsi="Times New Roman" w:cs="Times New Roman"/>
          <w:b/>
          <w:sz w:val="28"/>
          <w:u w:val="single"/>
          <w:lang w:val="de-CH"/>
        </w:rPr>
        <w:t>Verkaufsbedingungen</w:t>
      </w:r>
      <w:r w:rsidR="00CB57DE" w:rsidRPr="0004292C">
        <w:rPr>
          <w:rFonts w:ascii="Times New Roman" w:hAnsi="Times New Roman" w:cs="Times New Roman"/>
          <w:b/>
          <w:sz w:val="28"/>
          <w:u w:val="single"/>
          <w:lang w:val="de-CH"/>
        </w:rPr>
        <w:t xml:space="preserve"> 2016</w:t>
      </w:r>
    </w:p>
    <w:p w:rsidR="00CB57DE" w:rsidRPr="0004292C" w:rsidRDefault="0004292C" w:rsidP="00000F0B">
      <w:pPr>
        <w:spacing w:before="240" w:line="240" w:lineRule="auto"/>
        <w:jc w:val="center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Wir freuen uns Sie in der PROMERKA Family zu </w:t>
      </w:r>
      <w:r w:rsidR="00D63C65" w:rsidRPr="0004292C">
        <w:rPr>
          <w:rFonts w:ascii="Times New Roman" w:hAnsi="Times New Roman" w:cs="Times New Roman"/>
          <w:lang w:val="de-CH"/>
        </w:rPr>
        <w:t>begrüssen:</w:t>
      </w:r>
    </w:p>
    <w:p w:rsidR="0098644F" w:rsidRPr="00F679B6" w:rsidRDefault="00F679B6" w:rsidP="00000F0B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  <w:lang w:val="de-CH"/>
        </w:rPr>
      </w:pPr>
      <w:r>
        <w:rPr>
          <w:rFonts w:ascii="Times New Roman" w:hAnsi="Times New Roman" w:cs="Times New Roman"/>
          <w:u w:val="single"/>
          <w:lang w:val="de-CH"/>
        </w:rPr>
        <w:t>IMPLENIA</w:t>
      </w:r>
      <w:bookmarkStart w:id="0" w:name="_GoBack"/>
      <w:bookmarkEnd w:id="0"/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F679B6" w:rsidTr="00682775">
        <w:tc>
          <w:tcPr>
            <w:tcW w:w="9889" w:type="dxa"/>
            <w:gridSpan w:val="2"/>
          </w:tcPr>
          <w:p w:rsidR="00682775" w:rsidRPr="0004292C" w:rsidRDefault="0004292C" w:rsidP="00000F0B">
            <w:pPr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>
              <w:rPr>
                <w:rFonts w:ascii="Times New Roman" w:hAnsi="Times New Roman" w:cs="Times New Roman"/>
                <w:b/>
                <w:szCs w:val="20"/>
                <w:lang w:val="de-CH"/>
              </w:rPr>
              <w:t>h Wahl des Kunden</w:t>
            </w:r>
            <w:r w:rsidR="00682775"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 :</w:t>
            </w:r>
          </w:p>
          <w:p w:rsidR="00682775" w:rsidRPr="0004292C" w:rsidRDefault="00682775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F679B6" w:rsidTr="00682775">
        <w:tc>
          <w:tcPr>
            <w:tcW w:w="1384" w:type="dxa"/>
          </w:tcPr>
          <w:p w:rsidR="00F9419D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10% Rabatt auf den Gesamtnettobetrag der Bestellung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Kein Versand Franko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Abholung der Ware in unserem Cash&amp;Carry vom Kunden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Vor der Abholung 72 Stunden benachrichtigen, um die Vorbereitung der Bestellung zu versichern</w:t>
            </w:r>
          </w:p>
          <w:p w:rsidR="00443E4F" w:rsidRPr="00FB7195" w:rsidRDefault="00443E4F" w:rsidP="00FB719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F679B6" w:rsidTr="00682775">
        <w:tc>
          <w:tcPr>
            <w:tcW w:w="1384" w:type="dxa"/>
          </w:tcPr>
          <w:p w:rsidR="00F9419D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  <w:proofErr w:type="gramEnd"/>
          </w:p>
        </w:tc>
        <w:tc>
          <w:tcPr>
            <w:tcW w:w="8505" w:type="dxa"/>
          </w:tcPr>
          <w:p w:rsidR="0004292C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per Transporter inklusiv ab einer Bestellung von CHF 100.00 ohne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Für einen niedrigeren Betrag wird eine Teilnahme an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6.95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gerechnet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sein</w:t>
            </w:r>
          </w:p>
          <w:p w:rsidR="0035731A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Waren werden im Erdgeschoss geliefert.</w:t>
            </w:r>
          </w:p>
          <w:p w:rsidR="0031697B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Abfallrückgewinnung und die Abfallbeseitigung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werden 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31697B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1</w:t>
            </w:r>
            <w:r w:rsidR="0031697B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 versicherte Lieferung, wenn die Ware auf Lager verf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ist, anders unseren</w:t>
            </w:r>
            <w:r w:rsid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Team kontakt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ieren, um die Fristen zu kennen</w:t>
            </w:r>
          </w:p>
          <w:p w:rsidR="00357771" w:rsidRPr="00E15149" w:rsidRDefault="00357771" w:rsidP="00000F0B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F679B6" w:rsidTr="00682775">
        <w:tc>
          <w:tcPr>
            <w:tcW w:w="1384" w:type="dxa"/>
          </w:tcPr>
          <w:p w:rsidR="00776C84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31A" w:rsidRPr="00076FE3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per PROMERKA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ab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einer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CHF 100.00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ohne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einen niedrigeren Betrag wird eine Teilnahme an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 von CHF 6.95 gerechnet sein</w:t>
            </w:r>
            <w:r w:rsid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76FE3" w:rsidRP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Installation, Lieferung am Stock, so wie die Abfallr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ückgewinnung und Abfallbeseitigung werden von PROMERKA Logistik Team übergenommen.</w:t>
            </w:r>
          </w:p>
          <w:p w:rsid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5 Arbeitstagen versicherte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Lieferung, wenn die Ware auf Lag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er verfügbar ist, anders unseren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Team kontaktieren, um die Fristen zu kennen.</w:t>
            </w:r>
          </w:p>
          <w:p w:rsidR="00776C84" w:rsidRP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10 % 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</w:t>
            </w: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Gesamtnettobetrag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Bestellung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</w:tc>
      </w:tr>
    </w:tbl>
    <w:p w:rsidR="00CB57DE" w:rsidRPr="006D4DD0" w:rsidRDefault="00E86943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FB7195">
        <w:rPr>
          <w:rFonts w:ascii="Times New Roman" w:hAnsi="Times New Roman" w:cs="Times New Roman"/>
          <w:b/>
          <w:lang w:val="de-CH"/>
        </w:rPr>
        <w:t>Bedingungen</w:t>
      </w:r>
      <w:r w:rsidR="00CB57DE" w:rsidRPr="00FB7195">
        <w:rPr>
          <w:rFonts w:ascii="Times New Roman" w:hAnsi="Times New Roman" w:cs="Times New Roman"/>
          <w:b/>
        </w:rPr>
        <w:t> :</w:t>
      </w:r>
      <w:r w:rsidR="00FB7195">
        <w:rPr>
          <w:rFonts w:ascii="Times New Roman" w:hAnsi="Times New Roman" w:cs="Times New Roman"/>
          <w:sz w:val="24"/>
          <w:szCs w:val="20"/>
        </w:rPr>
        <w:t xml:space="preserve"> </w:t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Gemäss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Nettopreisliste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F679B6" w:rsidTr="008B05BE">
        <w:tc>
          <w:tcPr>
            <w:tcW w:w="1390" w:type="dxa"/>
          </w:tcPr>
          <w:p w:rsidR="008B05BE" w:rsidRPr="00FB7195" w:rsidRDefault="00000F0B" w:rsidP="00000F0B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Spezielle</w:t>
            </w:r>
            <w:proofErr w:type="spellEnd"/>
          </w:p>
          <w:p w:rsidR="008B05BE" w:rsidRPr="00FB7195" w:rsidRDefault="00000F0B" w:rsidP="00000F0B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Bestellung</w:t>
            </w:r>
            <w:proofErr w:type="spellEnd"/>
            <w:r w:rsidR="008B05BE" w:rsidRPr="00FB7195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Als spezielle Bestellung werden bezeichnet</w:t>
            </w:r>
            <w:r w:rsidRPr="00000F0B">
              <w:rPr>
                <w:lang w:val="de-CH"/>
              </w:rPr>
              <w:t xml:space="preserve"> </w:t>
            </w: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alle Waren, die außer Katalog sind oder in einer anderer Farbtönung.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Für alle speziellen Bestellungen soll der Nettogesamtbetrag grösser als 3000.00 CHF Exkl. MwSt. sein.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Mindeste Bestellung von 20 Stücke pro Artikel.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8B05BE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</w:tc>
      </w:tr>
    </w:tbl>
    <w:p w:rsidR="00CB57DE" w:rsidRPr="00E86943" w:rsidRDefault="00E86943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FB7195">
        <w:rPr>
          <w:rFonts w:ascii="Times New Roman" w:hAnsi="Times New Roman" w:cs="Times New Roman"/>
          <w:b/>
          <w:szCs w:val="20"/>
          <w:lang w:val="de-CH"/>
        </w:rPr>
        <w:t>Bezahlung</w:t>
      </w:r>
      <w:r w:rsidR="00CB57DE" w:rsidRPr="00FB7195">
        <w:rPr>
          <w:rFonts w:ascii="Times New Roman" w:hAnsi="Times New Roman" w:cs="Times New Roman"/>
          <w:b/>
          <w:sz w:val="24"/>
          <w:szCs w:val="20"/>
          <w:lang w:val="de-CH"/>
        </w:rPr>
        <w:t> :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Netto, Innerhalb von 30 Tage ohne Abzug, ab Rechnungsdatum.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>Wenn die Zahlungen durch den Käufer nicht pünktlich ausgeführt würden, werden wir eine Barzahlung 1% Skonto ab Ablaufdatum berechnen.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 xml:space="preserve">PROMERKA behaltet sich das Recht vor, den Betrag gegen </w:t>
      </w:r>
      <w:r w:rsidRPr="007B09B5">
        <w:rPr>
          <w:rFonts w:ascii="Times New Roman" w:hAnsi="Times New Roman" w:cs="Times New Roman"/>
          <w:sz w:val="20"/>
          <w:szCs w:val="20"/>
          <w:lang w:val="de-CH"/>
        </w:rPr>
        <w:t>bar einzunehmen oder den Rabatt zu sinken falls die Termine systematisch nicht respektiert würden.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</w:p>
    <w:p w:rsidR="007B09B5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Die gelieferte und berechnete Ware, die noch nicht bezahlt ist, bleibt das Eigentum von PROMERKA.</w:t>
      </w:r>
    </w:p>
    <w:p w:rsid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 nic</w:t>
      </w:r>
      <w:r>
        <w:rPr>
          <w:rFonts w:ascii="Times New Roman" w:hAnsi="Times New Roman" w:cs="Times New Roman"/>
          <w:sz w:val="20"/>
          <w:szCs w:val="20"/>
          <w:lang w:val="de-CH"/>
        </w:rPr>
        <w:t>ht bezahlt würde.</w:t>
      </w:r>
    </w:p>
    <w:p w:rsidR="00CB57DE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Wir danken Ihnen für Ihr Vertrauen und freuen uns schon üb</w:t>
      </w:r>
      <w:r>
        <w:rPr>
          <w:rFonts w:ascii="Times New Roman" w:hAnsi="Times New Roman" w:cs="Times New Roman"/>
          <w:sz w:val="20"/>
          <w:szCs w:val="20"/>
          <w:lang w:val="de-CH"/>
        </w:rPr>
        <w:t>er unsere zukünftige Mitarbeit.</w:t>
      </w:r>
    </w:p>
    <w:p w:rsidR="002A6615" w:rsidRPr="007B09B5" w:rsidRDefault="00CB57DE" w:rsidP="00000F0B">
      <w:pPr>
        <w:spacing w:after="0" w:line="240" w:lineRule="auto"/>
        <w:rPr>
          <w:rFonts w:ascii="Times New Roman" w:hAnsi="Times New Roman" w:cs="Times New Roman"/>
          <w:i/>
          <w:lang w:val="de-CH"/>
        </w:rPr>
      </w:pP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i/>
          <w:lang w:val="de-CH"/>
        </w:rPr>
        <w:t>Gabriel Gagnère</w:t>
      </w:r>
      <w:r w:rsidR="00672C2A" w:rsidRPr="007B09B5">
        <w:rPr>
          <w:rFonts w:ascii="Times New Roman" w:hAnsi="Times New Roman" w:cs="Times New Roman"/>
          <w:i/>
          <w:lang w:val="de-CH"/>
        </w:rPr>
        <w:t xml:space="preserve"> - </w:t>
      </w:r>
      <w:r w:rsidR="007B09B5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7B09B5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541" w:rsidRDefault="00D43541" w:rsidP="00101276">
      <w:pPr>
        <w:spacing w:after="0" w:line="240" w:lineRule="auto"/>
      </w:pPr>
      <w:r>
        <w:separator/>
      </w:r>
    </w:p>
  </w:endnote>
  <w:endnote w:type="continuationSeparator" w:id="0">
    <w:p w:rsidR="00D43541" w:rsidRDefault="00D43541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541" w:rsidRDefault="00D43541" w:rsidP="00101276">
      <w:pPr>
        <w:spacing w:after="0" w:line="240" w:lineRule="auto"/>
      </w:pPr>
      <w:r>
        <w:separator/>
      </w:r>
    </w:p>
  </w:footnote>
  <w:footnote w:type="continuationSeparator" w:id="0">
    <w:p w:rsidR="00D43541" w:rsidRDefault="00D43541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00F0B"/>
    <w:rsid w:val="0004292C"/>
    <w:rsid w:val="000540D4"/>
    <w:rsid w:val="00076FE3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1697B"/>
    <w:rsid w:val="00324BE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81580"/>
    <w:rsid w:val="00894560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C0024C"/>
    <w:rsid w:val="00C46129"/>
    <w:rsid w:val="00C84538"/>
    <w:rsid w:val="00CA75CA"/>
    <w:rsid w:val="00CB57DE"/>
    <w:rsid w:val="00D43541"/>
    <w:rsid w:val="00D61EED"/>
    <w:rsid w:val="00D63C65"/>
    <w:rsid w:val="00D97A17"/>
    <w:rsid w:val="00DB3189"/>
    <w:rsid w:val="00E15149"/>
    <w:rsid w:val="00E2007B"/>
    <w:rsid w:val="00E32710"/>
    <w:rsid w:val="00E713B6"/>
    <w:rsid w:val="00E86943"/>
    <w:rsid w:val="00ED254C"/>
    <w:rsid w:val="00F178DC"/>
    <w:rsid w:val="00F22227"/>
    <w:rsid w:val="00F679B6"/>
    <w:rsid w:val="00F67FC3"/>
    <w:rsid w:val="00F9419D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C47BFA"/>
  <w15:docId w15:val="{FDB96044-F013-478B-983B-7FEA29D8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43</cp:revision>
  <cp:lastPrinted>2016-02-22T09:07:00Z</cp:lastPrinted>
  <dcterms:created xsi:type="dcterms:W3CDTF">2015-11-19T15:16:00Z</dcterms:created>
  <dcterms:modified xsi:type="dcterms:W3CDTF">2016-05-31T15:20:00Z</dcterms:modified>
</cp:coreProperties>
</file>