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669" w:rsidRPr="00F91669" w:rsidRDefault="00F91669">
      <w:pPr>
        <w:rPr>
          <w:b/>
          <w:color w:val="000000" w:themeColor="text1"/>
        </w:rPr>
      </w:pPr>
      <w:r w:rsidRPr="00F91669">
        <w:rPr>
          <w:b/>
          <w:color w:val="000000" w:themeColor="text1"/>
        </w:rPr>
        <w:t>SAV FAGSI</w:t>
      </w:r>
    </w:p>
    <w:p w:rsidR="00FA78F7" w:rsidRPr="00F91669" w:rsidRDefault="00F91669">
      <w:pPr>
        <w:rPr>
          <w:b/>
          <w:color w:val="000000" w:themeColor="text1"/>
        </w:rPr>
      </w:pPr>
      <w:proofErr w:type="spellStart"/>
      <w:r w:rsidRPr="00F91669">
        <w:rPr>
          <w:b/>
          <w:color w:val="000000" w:themeColor="text1"/>
        </w:rPr>
        <w:t>Biogen</w:t>
      </w:r>
      <w:proofErr w:type="spellEnd"/>
    </w:p>
    <w:p w:rsidR="00F91669" w:rsidRPr="00F91669" w:rsidRDefault="00F91669">
      <w:pPr>
        <w:rPr>
          <w:b/>
          <w:color w:val="000000" w:themeColor="text1"/>
        </w:rPr>
      </w:pPr>
      <w:proofErr w:type="spellStart"/>
      <w:r w:rsidRPr="00F91669">
        <w:rPr>
          <w:b/>
          <w:color w:val="000000" w:themeColor="text1"/>
        </w:rPr>
        <w:t>Luterbach</w:t>
      </w:r>
      <w:proofErr w:type="spellEnd"/>
    </w:p>
    <w:p w:rsidR="00F91669" w:rsidRDefault="00F91669">
      <w:pPr>
        <w:rPr>
          <w:color w:val="000000" w:themeColor="text1"/>
        </w:rPr>
      </w:pPr>
    </w:p>
    <w:p w:rsidR="00F91669" w:rsidRDefault="00F91669">
      <w:pPr>
        <w:rPr>
          <w:color w:val="000000" w:themeColor="text1"/>
        </w:rPr>
      </w:pPr>
    </w:p>
    <w:p w:rsidR="00F91669" w:rsidRDefault="00F91669" w:rsidP="00F91669">
      <w:pPr>
        <w:pBdr>
          <w:bottom w:val="single" w:sz="4" w:space="1" w:color="auto"/>
        </w:pBdr>
        <w:rPr>
          <w:b/>
        </w:rPr>
      </w:pPr>
      <w:proofErr w:type="spellStart"/>
      <w:r w:rsidRPr="00F91669">
        <w:rPr>
          <w:b/>
        </w:rPr>
        <w:t>Firma</w:t>
      </w:r>
      <w:proofErr w:type="spellEnd"/>
      <w:r w:rsidRPr="00F91669">
        <w:rPr>
          <w:b/>
        </w:rPr>
        <w:t xml:space="preserve"> CBRE</w:t>
      </w:r>
    </w:p>
    <w:p w:rsidR="00F91669" w:rsidRDefault="00F91669" w:rsidP="00F91669">
      <w:pPr>
        <w:rPr>
          <w:b/>
        </w:rPr>
      </w:pPr>
    </w:p>
    <w:p w:rsidR="00F91669" w:rsidRPr="00F91669" w:rsidRDefault="00F91669" w:rsidP="00F91669">
      <w:pPr>
        <w:rPr>
          <w:b/>
        </w:rPr>
      </w:pPr>
      <w:r w:rsidRPr="00F91669">
        <w:rPr>
          <w:b/>
        </w:rPr>
        <w:t>Markus Bossert</w:t>
      </w:r>
    </w:p>
    <w:p w:rsidR="00F91669" w:rsidRPr="00B07E71" w:rsidRDefault="00F91669" w:rsidP="00F91669">
      <w:r w:rsidRPr="00B07E71">
        <w:rPr>
          <w:rFonts w:ascii="Arial" w:hAnsi="Arial" w:cs="Arial"/>
          <w:color w:val="000000"/>
          <w:sz w:val="20"/>
          <w:szCs w:val="20"/>
          <w:lang w:eastAsia="de-CH"/>
        </w:rPr>
        <w:t xml:space="preserve">Facility </w:t>
      </w:r>
      <w:proofErr w:type="spellStart"/>
      <w:r w:rsidRPr="00B07E71">
        <w:rPr>
          <w:rFonts w:ascii="Arial" w:hAnsi="Arial" w:cs="Arial"/>
          <w:color w:val="000000"/>
          <w:sz w:val="20"/>
          <w:szCs w:val="20"/>
          <w:lang w:eastAsia="de-CH"/>
        </w:rPr>
        <w:t>Coordinator</w:t>
      </w:r>
      <w:proofErr w:type="spellEnd"/>
    </w:p>
    <w:p w:rsidR="00F91669" w:rsidRDefault="00F91669" w:rsidP="00F91669">
      <w:pPr>
        <w:autoSpaceDE w:val="0"/>
        <w:autoSpaceDN w:val="0"/>
        <w:rPr>
          <w:rFonts w:ascii="Arial" w:hAnsi="Arial" w:cs="Arial"/>
          <w:color w:val="006A4D"/>
          <w:sz w:val="20"/>
          <w:szCs w:val="20"/>
          <w:lang w:val="en-US" w:eastAsia="de-CH"/>
        </w:rPr>
      </w:pPr>
      <w:r>
        <w:rPr>
          <w:rFonts w:ascii="Arial" w:hAnsi="Arial" w:cs="Arial"/>
          <w:color w:val="006A4D"/>
          <w:sz w:val="20"/>
          <w:szCs w:val="20"/>
          <w:lang w:val="en-US" w:eastAsia="de-CH"/>
        </w:rPr>
        <w:t xml:space="preserve">CBRE GWS GmbH | Group Account Life Science CEE </w:t>
      </w:r>
    </w:p>
    <w:p w:rsidR="00AE6505" w:rsidRPr="00B07E71" w:rsidRDefault="00AE6505" w:rsidP="00F91669">
      <w:pPr>
        <w:autoSpaceDE w:val="0"/>
        <w:autoSpaceDN w:val="0"/>
      </w:pPr>
      <w:r>
        <w:rPr>
          <w:rFonts w:ascii="Arial" w:hAnsi="Arial" w:cs="Arial"/>
          <w:color w:val="595959"/>
          <w:sz w:val="20"/>
          <w:szCs w:val="20"/>
          <w:lang w:val="en-US" w:eastAsia="de-CH"/>
        </w:rPr>
        <w:t xml:space="preserve">Office Location: Site BIOGEN 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 w:eastAsia="de-CH"/>
        </w:rPr>
        <w:t>Luterbach</w:t>
      </w:r>
      <w:proofErr w:type="spellEnd"/>
    </w:p>
    <w:p w:rsidR="00AE6505" w:rsidRDefault="00AE6505" w:rsidP="00AE6505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val="en-US" w:eastAsia="de-CH"/>
        </w:rPr>
      </w:pPr>
      <w:r>
        <w:rPr>
          <w:rFonts w:ascii="Arial" w:hAnsi="Arial" w:cs="Arial"/>
          <w:color w:val="000000"/>
          <w:sz w:val="20"/>
          <w:szCs w:val="20"/>
          <w:lang w:val="en-US" w:eastAsia="de-CH"/>
        </w:rPr>
        <w:t xml:space="preserve">Mobile: +41 79 172 97 93 </w:t>
      </w:r>
    </w:p>
    <w:p w:rsidR="00F91669" w:rsidRDefault="00F91669">
      <w:pPr>
        <w:rPr>
          <w:color w:val="000000" w:themeColor="text1"/>
        </w:rPr>
      </w:pPr>
    </w:p>
    <w:p w:rsidR="00F91669" w:rsidRDefault="00F91669" w:rsidP="00F91669">
      <w:pPr>
        <w:rPr>
          <w:b/>
        </w:rPr>
      </w:pPr>
      <w:r>
        <w:rPr>
          <w:b/>
        </w:rPr>
        <w:t>Frank Seif</w:t>
      </w:r>
    </w:p>
    <w:p w:rsidR="00F91669" w:rsidRDefault="00F91669" w:rsidP="00F91669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val="en-US" w:eastAsia="de-CH"/>
        </w:rPr>
      </w:pPr>
      <w:r>
        <w:rPr>
          <w:rFonts w:ascii="Arial" w:hAnsi="Arial" w:cs="Arial"/>
          <w:color w:val="000000"/>
          <w:sz w:val="20"/>
          <w:szCs w:val="20"/>
          <w:lang w:val="en-US" w:eastAsia="de-CH"/>
        </w:rPr>
        <w:t>Facility Coordinator</w:t>
      </w:r>
    </w:p>
    <w:p w:rsidR="00F91669" w:rsidRDefault="00F91669" w:rsidP="00F91669">
      <w:pPr>
        <w:autoSpaceDE w:val="0"/>
        <w:autoSpaceDN w:val="0"/>
        <w:rPr>
          <w:rFonts w:ascii="Arial" w:hAnsi="Arial" w:cs="Arial"/>
          <w:color w:val="006A4D"/>
          <w:sz w:val="20"/>
          <w:szCs w:val="20"/>
          <w:lang w:val="en-US" w:eastAsia="de-CH"/>
        </w:rPr>
      </w:pPr>
      <w:r>
        <w:rPr>
          <w:rFonts w:ascii="Arial" w:hAnsi="Arial" w:cs="Arial"/>
          <w:color w:val="006A4D"/>
          <w:sz w:val="20"/>
          <w:szCs w:val="20"/>
          <w:lang w:val="en-US" w:eastAsia="de-CH"/>
        </w:rPr>
        <w:t xml:space="preserve">CBRE GWS GmbH | Group Account Life Science CEE </w:t>
      </w:r>
    </w:p>
    <w:p w:rsidR="00AE6505" w:rsidRDefault="00AE6505" w:rsidP="00AE6505">
      <w:pPr>
        <w:rPr>
          <w:rFonts w:ascii="Arial" w:hAnsi="Arial" w:cs="Arial"/>
          <w:color w:val="595959"/>
          <w:sz w:val="20"/>
          <w:szCs w:val="20"/>
          <w:lang w:val="en-US" w:eastAsia="de-CH"/>
        </w:rPr>
      </w:pPr>
      <w:r>
        <w:rPr>
          <w:rFonts w:ascii="Arial" w:hAnsi="Arial" w:cs="Arial"/>
          <w:color w:val="595959"/>
          <w:sz w:val="20"/>
          <w:szCs w:val="20"/>
          <w:lang w:val="en-US" w:eastAsia="de-CH"/>
        </w:rPr>
        <w:t xml:space="preserve">Office Location: Site BIOGEN </w:t>
      </w:r>
      <w:proofErr w:type="spellStart"/>
      <w:r>
        <w:rPr>
          <w:rFonts w:ascii="Arial" w:hAnsi="Arial" w:cs="Arial"/>
          <w:color w:val="595959"/>
          <w:sz w:val="20"/>
          <w:szCs w:val="20"/>
          <w:lang w:val="en-US" w:eastAsia="de-CH"/>
        </w:rPr>
        <w:t>Luterbach</w:t>
      </w:r>
      <w:proofErr w:type="spellEnd"/>
      <w:r>
        <w:rPr>
          <w:rFonts w:ascii="Arial" w:hAnsi="Arial" w:cs="Arial"/>
          <w:color w:val="595959"/>
          <w:sz w:val="20"/>
          <w:szCs w:val="20"/>
          <w:lang w:val="en-US" w:eastAsia="de-CH"/>
        </w:rPr>
        <w:t xml:space="preserve"> </w:t>
      </w:r>
    </w:p>
    <w:p w:rsidR="00AE6505" w:rsidRDefault="00AE6505" w:rsidP="00AE6505">
      <w:pPr>
        <w:autoSpaceDE w:val="0"/>
        <w:autoSpaceDN w:val="0"/>
        <w:rPr>
          <w:rFonts w:ascii="Arial" w:hAnsi="Arial" w:cs="Arial"/>
          <w:color w:val="000000"/>
          <w:sz w:val="20"/>
          <w:szCs w:val="20"/>
          <w:lang w:val="en-US" w:eastAsia="de-CH"/>
        </w:rPr>
      </w:pPr>
      <w:r>
        <w:rPr>
          <w:rFonts w:ascii="Arial" w:hAnsi="Arial" w:cs="Arial"/>
          <w:color w:val="000000"/>
          <w:sz w:val="20"/>
          <w:szCs w:val="20"/>
          <w:lang w:val="en-US" w:eastAsia="de-CH"/>
        </w:rPr>
        <w:t xml:space="preserve">Mobile: +41 79 71 57 130 </w:t>
      </w:r>
    </w:p>
    <w:p w:rsidR="00F91669" w:rsidRPr="00F91669" w:rsidRDefault="00F91669">
      <w:pPr>
        <w:rPr>
          <w:color w:val="000000" w:themeColor="text1"/>
          <w:lang w:val="en-US"/>
        </w:rPr>
      </w:pPr>
    </w:p>
    <w:p w:rsidR="00494660" w:rsidRPr="00494660" w:rsidRDefault="00494660">
      <w:pPr>
        <w:rPr>
          <w:color w:val="000000" w:themeColor="text1"/>
        </w:rPr>
      </w:pPr>
      <w:bookmarkStart w:id="0" w:name="_GoBack"/>
      <w:bookmarkEnd w:id="0"/>
    </w:p>
    <w:p w:rsidR="00494660" w:rsidRPr="00494660" w:rsidRDefault="00494660" w:rsidP="00F91669">
      <w:pPr>
        <w:pBdr>
          <w:bottom w:val="single" w:sz="4" w:space="1" w:color="auto"/>
        </w:pBdr>
        <w:rPr>
          <w:rFonts w:ascii="Arial" w:hAnsi="Arial" w:cs="Arial"/>
          <w:b/>
          <w:color w:val="000000" w:themeColor="text1"/>
          <w:sz w:val="20"/>
          <w:szCs w:val="20"/>
          <w:lang w:val="de-CH"/>
        </w:rPr>
      </w:pPr>
      <w:proofErr w:type="spellStart"/>
      <w:r w:rsidRPr="00494660">
        <w:rPr>
          <w:b/>
          <w:color w:val="000000" w:themeColor="text1"/>
        </w:rPr>
        <w:t>Firma</w:t>
      </w:r>
      <w:proofErr w:type="spellEnd"/>
      <w:r w:rsidRPr="00494660">
        <w:rPr>
          <w:b/>
          <w:color w:val="000000" w:themeColor="text1"/>
        </w:rPr>
        <w:t xml:space="preserve"> </w:t>
      </w:r>
      <w:proofErr w:type="spellStart"/>
      <w:r w:rsidRPr="00494660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Vebego</w:t>
      </w:r>
      <w:proofErr w:type="spellEnd"/>
      <w:r w:rsidRPr="00494660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 xml:space="preserve"> </w:t>
      </w:r>
    </w:p>
    <w:p w:rsidR="00494660" w:rsidRPr="00494660" w:rsidRDefault="00494660">
      <w:pPr>
        <w:rPr>
          <w:color w:val="000000" w:themeColor="text1"/>
        </w:rPr>
      </w:pPr>
    </w:p>
    <w:p w:rsidR="00494660" w:rsidRPr="00494660" w:rsidRDefault="00494660" w:rsidP="00494660">
      <w:pPr>
        <w:rPr>
          <w:rFonts w:ascii="Verdana" w:hAnsi="Verdana"/>
          <w:color w:val="000000" w:themeColor="text1"/>
          <w:sz w:val="18"/>
          <w:szCs w:val="18"/>
          <w:lang w:val="de-CH" w:eastAsia="de-CH"/>
        </w:rPr>
      </w:pPr>
      <w:r w:rsidRPr="00F91669">
        <w:rPr>
          <w:rFonts w:ascii="Verdana" w:hAnsi="Verdana"/>
          <w:b/>
          <w:color w:val="000000" w:themeColor="text1"/>
          <w:sz w:val="18"/>
          <w:szCs w:val="18"/>
          <w:lang w:val="de-CH" w:eastAsia="de-CH"/>
        </w:rPr>
        <w:t xml:space="preserve">Roland </w:t>
      </w:r>
      <w:proofErr w:type="spellStart"/>
      <w:r w:rsidRPr="00F91669">
        <w:rPr>
          <w:rFonts w:ascii="Verdana" w:hAnsi="Verdana"/>
          <w:b/>
          <w:color w:val="000000" w:themeColor="text1"/>
          <w:sz w:val="18"/>
          <w:szCs w:val="18"/>
          <w:lang w:val="de-CH" w:eastAsia="de-CH"/>
        </w:rPr>
        <w:t>Voegeli</w:t>
      </w:r>
      <w:proofErr w:type="spellEnd"/>
      <w:r w:rsidRPr="00494660">
        <w:rPr>
          <w:rFonts w:ascii="Verdana" w:hAnsi="Verdana"/>
          <w:color w:val="000000" w:themeColor="text1"/>
          <w:sz w:val="18"/>
          <w:szCs w:val="18"/>
          <w:lang w:val="de-CH" w:eastAsia="de-CH"/>
        </w:rPr>
        <w:t xml:space="preserve"> </w:t>
      </w:r>
      <w:r w:rsidRPr="00494660">
        <w:rPr>
          <w:rFonts w:ascii="Verdana" w:hAnsi="Verdana"/>
          <w:color w:val="000000" w:themeColor="text1"/>
          <w:sz w:val="20"/>
          <w:szCs w:val="20"/>
          <w:lang w:val="de-CH" w:eastAsia="de-CH"/>
        </w:rPr>
        <w:br/>
      </w:r>
      <w:r w:rsidRPr="00494660">
        <w:rPr>
          <w:rFonts w:ascii="Verdana" w:hAnsi="Verdana"/>
          <w:color w:val="000000" w:themeColor="text1"/>
          <w:sz w:val="18"/>
          <w:szCs w:val="18"/>
          <w:lang w:val="de-CH" w:eastAsia="de-CH"/>
        </w:rPr>
        <w:t>Mandatsleiter Jacobs/Biogen Luterbach</w:t>
      </w:r>
    </w:p>
    <w:p w:rsidR="00B07E71" w:rsidRPr="00B07E71" w:rsidRDefault="00DC3AB9" w:rsidP="00494660">
      <w:pPr>
        <w:rPr>
          <w:color w:val="000000" w:themeColor="text1"/>
        </w:rPr>
      </w:pPr>
      <w:r>
        <w:rPr>
          <w:rFonts w:ascii="Verdana" w:hAnsi="Verdana"/>
          <w:color w:val="223370"/>
          <w:sz w:val="15"/>
          <w:szCs w:val="15"/>
          <w:lang w:eastAsia="de-CH"/>
        </w:rPr>
        <w:t>M +41 79 435 38 92</w:t>
      </w:r>
    </w:p>
    <w:sectPr w:rsidR="00B07E71" w:rsidRPr="00B0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0"/>
    <w:rsid w:val="00494660"/>
    <w:rsid w:val="00AE6505"/>
    <w:rsid w:val="00B07E71"/>
    <w:rsid w:val="00DC3AB9"/>
    <w:rsid w:val="00F91669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67305"/>
  <w15:chartTrackingRefBased/>
  <w15:docId w15:val="{F4325C20-CF32-4400-A218-7E4A8847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660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65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Sandra</dc:creator>
  <cp:keywords/>
  <dc:description/>
  <cp:lastModifiedBy>Schmid Sandra</cp:lastModifiedBy>
  <cp:revision>3</cp:revision>
  <cp:lastPrinted>2018-05-03T14:04:00Z</cp:lastPrinted>
  <dcterms:created xsi:type="dcterms:W3CDTF">2018-05-03T11:48:00Z</dcterms:created>
  <dcterms:modified xsi:type="dcterms:W3CDTF">2018-05-03T14:05:00Z</dcterms:modified>
</cp:coreProperties>
</file>